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1998D" w14:textId="77777777" w:rsidR="00FE6DDB" w:rsidRPr="00FE6DDB" w:rsidRDefault="00FE6DDB" w:rsidP="00FE6DDB">
      <w:pPr>
        <w:tabs>
          <w:tab w:val="center" w:pos="4153"/>
          <w:tab w:val="right" w:pos="8306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Arial" w:eastAsia="Times New Roman" w:hAnsi="Arial" w:cs="Times New Roman"/>
          <w:b/>
          <w:bCs/>
          <w:kern w:val="32"/>
          <w:sz w:val="28"/>
          <w:szCs w:val="32"/>
          <w:lang w:val="x-none" w:eastAsia="x-none"/>
        </w:rPr>
      </w:pPr>
      <w:bookmarkStart w:id="0" w:name="_Toc528595378"/>
      <w:bookmarkStart w:id="1" w:name="_GoBack"/>
      <w:bookmarkEnd w:id="1"/>
      <w:r w:rsidRPr="00FE6DDB">
        <w:rPr>
          <w:rFonts w:ascii="Arial" w:eastAsia="Times New Roman" w:hAnsi="Arial" w:cs="Times New Roman"/>
          <w:b/>
          <w:bCs/>
          <w:kern w:val="32"/>
          <w:sz w:val="28"/>
          <w:szCs w:val="32"/>
          <w:lang w:val="x-none" w:eastAsia="x-none"/>
        </w:rPr>
        <w:t>Bijlage c. Opbrengstformulier lesobservatie (</w:t>
      </w:r>
      <w:proofErr w:type="spellStart"/>
      <w:r w:rsidRPr="00FE6DDB">
        <w:rPr>
          <w:rFonts w:ascii="Arial" w:eastAsia="Times New Roman" w:hAnsi="Arial" w:cs="Times New Roman"/>
          <w:b/>
          <w:bCs/>
          <w:kern w:val="32"/>
          <w:sz w:val="28"/>
          <w:szCs w:val="32"/>
          <w:lang w:val="x-none" w:eastAsia="x-none"/>
        </w:rPr>
        <w:t>summatief</w:t>
      </w:r>
      <w:proofErr w:type="spellEnd"/>
      <w:r w:rsidRPr="00FE6DDB">
        <w:rPr>
          <w:rFonts w:ascii="Arial" w:eastAsia="Times New Roman" w:hAnsi="Arial" w:cs="Times New Roman"/>
          <w:b/>
          <w:bCs/>
          <w:kern w:val="32"/>
          <w:sz w:val="28"/>
          <w:szCs w:val="32"/>
          <w:lang w:val="x-none" w:eastAsia="x-none"/>
        </w:rPr>
        <w:t>)</w:t>
      </w:r>
      <w:bookmarkEnd w:id="0"/>
    </w:p>
    <w:p w14:paraId="1A6C7AC9" w14:textId="77777777" w:rsidR="00FE6DDB" w:rsidRPr="00FE6DDB" w:rsidRDefault="00FE6DDB" w:rsidP="00FE6D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0"/>
          <w:szCs w:val="24"/>
          <w:lang w:eastAsia="nl-NL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92"/>
      </w:tblGrid>
      <w:tr w:rsidR="00FE6DDB" w:rsidRPr="00FE6DDB" w14:paraId="02C7CDD1" w14:textId="77777777" w:rsidTr="001F263F">
        <w:tc>
          <w:tcPr>
            <w:tcW w:w="14992" w:type="dxa"/>
            <w:shd w:val="clear" w:color="auto" w:fill="auto"/>
          </w:tcPr>
          <w:p w14:paraId="4EAF2C36" w14:textId="77777777" w:rsidR="00FE6DDB" w:rsidRPr="00FE6DDB" w:rsidRDefault="00FE6DDB" w:rsidP="00FE6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nl-NL"/>
              </w:rPr>
            </w:pPr>
            <w:r w:rsidRPr="00FE6DDB">
              <w:rPr>
                <w:rFonts w:ascii="Arial" w:eastAsia="Times New Roman" w:hAnsi="Arial" w:cs="Arial"/>
                <w:sz w:val="20"/>
                <w:szCs w:val="24"/>
                <w:lang w:eastAsia="nl-NL"/>
              </w:rPr>
              <w:t>Naam:</w:t>
            </w:r>
          </w:p>
          <w:p w14:paraId="3140007D" w14:textId="77777777" w:rsidR="00FE6DDB" w:rsidRPr="00FE6DDB" w:rsidRDefault="00FE6DDB" w:rsidP="00FE6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nl-NL"/>
              </w:rPr>
            </w:pPr>
            <w:r w:rsidRPr="00FE6DDB">
              <w:rPr>
                <w:rFonts w:ascii="Arial" w:eastAsia="Times New Roman" w:hAnsi="Arial" w:cs="Arial"/>
                <w:sz w:val="20"/>
                <w:szCs w:val="24"/>
                <w:lang w:eastAsia="nl-NL"/>
              </w:rPr>
              <w:t>Datum:</w:t>
            </w:r>
          </w:p>
          <w:p w14:paraId="7F5F9253" w14:textId="77777777" w:rsidR="00FE6DDB" w:rsidRPr="00FE6DDB" w:rsidRDefault="00FE6DDB" w:rsidP="00FE6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nl-NL"/>
              </w:rPr>
            </w:pPr>
            <w:r w:rsidRPr="00FE6DDB">
              <w:rPr>
                <w:rFonts w:ascii="Arial" w:eastAsia="Times New Roman" w:hAnsi="Arial" w:cs="Arial"/>
                <w:sz w:val="20"/>
                <w:szCs w:val="24"/>
                <w:lang w:eastAsia="nl-NL"/>
              </w:rPr>
              <w:t>Locatie:</w:t>
            </w:r>
          </w:p>
          <w:p w14:paraId="107D6EF8" w14:textId="77777777" w:rsidR="00FE6DDB" w:rsidRPr="00FE6DDB" w:rsidRDefault="00FE6DDB" w:rsidP="00FE6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nl-NL"/>
              </w:rPr>
            </w:pPr>
            <w:r w:rsidRPr="00FE6DDB">
              <w:rPr>
                <w:rFonts w:ascii="Arial" w:eastAsia="Times New Roman" w:hAnsi="Arial" w:cs="Arial"/>
                <w:sz w:val="20"/>
                <w:szCs w:val="24"/>
                <w:lang w:eastAsia="nl-NL"/>
              </w:rPr>
              <w:t>Beoordelaar(s)</w:t>
            </w:r>
          </w:p>
          <w:p w14:paraId="3716DA77" w14:textId="77777777" w:rsidR="00FE6DDB" w:rsidRPr="00FE6DDB" w:rsidRDefault="00FE6DDB" w:rsidP="00FE6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nl-NL"/>
              </w:rPr>
            </w:pPr>
          </w:p>
        </w:tc>
      </w:tr>
    </w:tbl>
    <w:p w14:paraId="462F8273" w14:textId="77777777" w:rsidR="00FE6DDB" w:rsidRPr="00FE6DDB" w:rsidRDefault="00FE6DDB" w:rsidP="00FE6D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0"/>
          <w:szCs w:val="24"/>
          <w:lang w:eastAsia="nl-NL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9072"/>
      </w:tblGrid>
      <w:tr w:rsidR="00FE6DDB" w:rsidRPr="00FE6DDB" w14:paraId="084B8EDD" w14:textId="77777777" w:rsidTr="316FCB54">
        <w:trPr>
          <w:tblHeader/>
        </w:trPr>
        <w:tc>
          <w:tcPr>
            <w:tcW w:w="5920" w:type="dxa"/>
            <w:shd w:val="clear" w:color="auto" w:fill="8DB3E2"/>
          </w:tcPr>
          <w:p w14:paraId="27AC401C" w14:textId="77777777" w:rsidR="00FE6DDB" w:rsidRPr="00FE6DDB" w:rsidRDefault="00FE6DDB" w:rsidP="00FE6DD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</w:pPr>
            <w:r w:rsidRPr="00FE6DDB"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  <w:t>Leerresultaten met indicatoren</w:t>
            </w:r>
          </w:p>
        </w:tc>
        <w:tc>
          <w:tcPr>
            <w:tcW w:w="9072" w:type="dxa"/>
            <w:shd w:val="clear" w:color="auto" w:fill="8DB3E2"/>
          </w:tcPr>
          <w:p w14:paraId="162443D9" w14:textId="77777777" w:rsidR="00FE6DDB" w:rsidRPr="00FE6DDB" w:rsidRDefault="00FE6DDB" w:rsidP="00FE6DD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</w:pPr>
            <w:r w:rsidRPr="00FE6DDB"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  <w:t>Waargenomen gedrag (beschrijvend van aard)</w:t>
            </w:r>
          </w:p>
        </w:tc>
      </w:tr>
      <w:tr w:rsidR="00FE6DDB" w:rsidRPr="00FE6DDB" w14:paraId="45EFDEED" w14:textId="77777777" w:rsidTr="316FCB54">
        <w:tc>
          <w:tcPr>
            <w:tcW w:w="5920" w:type="dxa"/>
            <w:shd w:val="clear" w:color="auto" w:fill="8DB3E2"/>
          </w:tcPr>
          <w:p w14:paraId="12978601" w14:textId="26976250" w:rsidR="00FE6DDB" w:rsidRPr="00FE6DDB" w:rsidRDefault="00FE6DDB" w:rsidP="316FCB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316FCB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Volledige lesvoorbereiding volgens formulier Kallenberg </w:t>
            </w:r>
          </w:p>
          <w:p w14:paraId="55B45C25" w14:textId="08BF8FB7" w:rsidR="00FE6DDB" w:rsidRPr="00FE6DDB" w:rsidRDefault="66021077" w:rsidP="316FCB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316FCB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(Didactisch handelen: beroepstaak 3) </w:t>
            </w:r>
          </w:p>
        </w:tc>
        <w:tc>
          <w:tcPr>
            <w:tcW w:w="9072" w:type="dxa"/>
            <w:shd w:val="clear" w:color="auto" w:fill="8DB3E2"/>
          </w:tcPr>
          <w:p w14:paraId="033FE990" w14:textId="77777777" w:rsidR="00FE6DDB" w:rsidRPr="00FE6DDB" w:rsidRDefault="00FE6DDB" w:rsidP="00FE6DD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</w:pPr>
          </w:p>
        </w:tc>
      </w:tr>
      <w:tr w:rsidR="00FE6DDB" w:rsidRPr="00FE6DDB" w14:paraId="2C485892" w14:textId="77777777" w:rsidTr="316FCB54"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</w:tcPr>
          <w:p w14:paraId="1E480AFC" w14:textId="77777777" w:rsidR="00FE6DDB" w:rsidRPr="00FE6DDB" w:rsidRDefault="00FE6DDB" w:rsidP="00FE6DDB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  <w:p w14:paraId="4CDA2AB5" w14:textId="200B360E" w:rsidR="00FE6DDB" w:rsidRPr="00FE6DDB" w:rsidRDefault="0ED55C9E" w:rsidP="316FC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316FCB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 xml:space="preserve">3.1 </w:t>
            </w:r>
            <w:r w:rsidR="00FE6DDB" w:rsidRPr="316FCB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 xml:space="preserve">Je werkt met een lesvoorbereiding waarin de samenhang blijkt tussen leerdoelen, doelgroep en onderwijsactiviteiten. </w:t>
            </w:r>
          </w:p>
          <w:p w14:paraId="68A52E54" w14:textId="77777777" w:rsidR="00FE6DDB" w:rsidRPr="00FE6DDB" w:rsidRDefault="00FE6DDB" w:rsidP="00FE6D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14:paraId="23EF3EC9" w14:textId="77777777" w:rsidR="00FE6DDB" w:rsidRPr="00FE6DDB" w:rsidRDefault="00FE6DDB" w:rsidP="00FE6DDB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FE6DDB" w:rsidRPr="00FE6DDB" w14:paraId="20B37E6F" w14:textId="77777777" w:rsidTr="316FCB54">
        <w:tc>
          <w:tcPr>
            <w:tcW w:w="5920" w:type="dxa"/>
            <w:shd w:val="clear" w:color="auto" w:fill="8DB3E2"/>
          </w:tcPr>
          <w:p w14:paraId="6E7AB1AD" w14:textId="6380273B" w:rsidR="00FE6DDB" w:rsidRPr="00FE6DDB" w:rsidRDefault="00FE6DDB" w:rsidP="316FCB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316FCB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Pedagogisch handelen</w:t>
            </w:r>
            <w:r w:rsidR="17E2F57C" w:rsidRPr="316FCB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(beroepstaak 5) </w:t>
            </w:r>
          </w:p>
        </w:tc>
        <w:tc>
          <w:tcPr>
            <w:tcW w:w="9072" w:type="dxa"/>
            <w:shd w:val="clear" w:color="auto" w:fill="8DB3E2"/>
          </w:tcPr>
          <w:p w14:paraId="73FF357A" w14:textId="77777777" w:rsidR="00FE6DDB" w:rsidRPr="00FE6DDB" w:rsidRDefault="00FE6DDB" w:rsidP="00FE6D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FE6DDB" w:rsidRPr="00FE6DDB" w14:paraId="6483EFD2" w14:textId="77777777" w:rsidTr="316FCB54"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</w:tcPr>
          <w:p w14:paraId="21063E92" w14:textId="77777777" w:rsidR="00FE6DDB" w:rsidRPr="00FE6DDB" w:rsidRDefault="00FE6DDB" w:rsidP="00FE6D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  <w:p w14:paraId="079B1D24" w14:textId="201583C1" w:rsidR="00FE6DDB" w:rsidRPr="00FE6DDB" w:rsidRDefault="17E2F57C" w:rsidP="316FCB5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316FCB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 xml:space="preserve">5.1. </w:t>
            </w:r>
            <w:r w:rsidR="00FE6DDB" w:rsidRPr="316FCB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Je maakt contact met studenten (je hebt oogcontact, noemt hun naam, toont belangstelling en sluit aan bij hun interesses).</w:t>
            </w:r>
          </w:p>
          <w:p w14:paraId="1C820370" w14:textId="2E805647" w:rsidR="316FCB54" w:rsidRDefault="316FCB54" w:rsidP="316FCB54">
            <w:pPr>
              <w:spacing w:after="0" w:line="276" w:lineRule="auto"/>
              <w:ind w:left="360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  <w:p w14:paraId="414C4CB0" w14:textId="26B7C41F" w:rsidR="00FE6DDB" w:rsidRPr="00FE6DDB" w:rsidRDefault="210C7FAF" w:rsidP="316FCB5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316FCB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 xml:space="preserve">5.2. </w:t>
            </w:r>
            <w:r w:rsidR="00FE6DDB" w:rsidRPr="316FCB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Je zet effectieve verbale en non-verbale gesprekstechnieken in.</w:t>
            </w:r>
          </w:p>
          <w:p w14:paraId="2726D747" w14:textId="77777777" w:rsidR="00FE6DDB" w:rsidRPr="00FE6DDB" w:rsidRDefault="00FE6DDB" w:rsidP="00FE6DDB">
            <w:pPr>
              <w:spacing w:after="0" w:line="276" w:lineRule="auto"/>
              <w:ind w:left="360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  <w:p w14:paraId="181D8262" w14:textId="13BE9D17" w:rsidR="00FE6DDB" w:rsidRPr="00FE6DDB" w:rsidRDefault="2EFE4003" w:rsidP="316FCB5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316FCB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 xml:space="preserve">5.3 </w:t>
            </w:r>
            <w:r w:rsidR="00FE6DDB" w:rsidRPr="316FCB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Je schept een klimaat waarin docent en studenten op een respectvolle manier met elkaar omgaan en waar achterliggende waarden en normen worden geëxpliciteerd.</w:t>
            </w:r>
          </w:p>
          <w:p w14:paraId="0BE3CCC3" w14:textId="36865067" w:rsidR="316FCB54" w:rsidRDefault="316FCB54" w:rsidP="316FCB54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  <w:p w14:paraId="39EE248B" w14:textId="3C4C0E31" w:rsidR="00FE6DDB" w:rsidRPr="00FE6DDB" w:rsidRDefault="4079B707" w:rsidP="316FCB5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316FCB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 xml:space="preserve">5.4 </w:t>
            </w:r>
            <w:r w:rsidR="00FE6DDB" w:rsidRPr="316FCB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Je overlegt met studenten, maakt heldere afspraken en stemt regels en procedures af waarbij je studenten stimuleert om in toenemende mate verantwoordelijkheid te nemen</w:t>
            </w:r>
          </w:p>
          <w:p w14:paraId="7FFCBA8A" w14:textId="77777777" w:rsidR="00FE6DDB" w:rsidRPr="00FE6DDB" w:rsidRDefault="00FE6DDB" w:rsidP="00FE6DDB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  <w:p w14:paraId="1D8D3C5E" w14:textId="78199ADB" w:rsidR="00FE6DDB" w:rsidRPr="00FE6DDB" w:rsidRDefault="6F91BAF8" w:rsidP="316FCB5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316FCB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 xml:space="preserve">5.5 </w:t>
            </w:r>
            <w:r w:rsidR="00FE6DDB" w:rsidRPr="316FCB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Je gaat op een adequate en flexibele manier om met (mogelijke) ordeverstoringen.</w:t>
            </w:r>
          </w:p>
          <w:p w14:paraId="4E519BEB" w14:textId="77777777" w:rsidR="00FE6DDB" w:rsidRPr="00FE6DDB" w:rsidRDefault="00FE6DDB" w:rsidP="00FE6DDB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  <w:p w14:paraId="2BD761EF" w14:textId="5462D26E" w:rsidR="00FE6DDB" w:rsidRPr="00FE6DDB" w:rsidRDefault="5AF1CBDC" w:rsidP="316FCB5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316FCB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 xml:space="preserve">5.6 </w:t>
            </w:r>
            <w:r w:rsidR="00FE6DDB" w:rsidRPr="316FCB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Je handelt op pedagogisch tactvolle wijze om studenten aan te moedigen en hen te stimuleren</w:t>
            </w:r>
          </w:p>
          <w:p w14:paraId="78BFC28F" w14:textId="2FEE07B2" w:rsidR="316FCB54" w:rsidRDefault="316FCB54" w:rsidP="316FCB54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  <w:p w14:paraId="029478C3" w14:textId="489C4C34" w:rsidR="00FE6DDB" w:rsidRPr="00FE6DDB" w:rsidRDefault="63B08481" w:rsidP="316FCB5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316FCB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 xml:space="preserve">5.7 </w:t>
            </w:r>
            <w:r w:rsidR="00FE6DDB" w:rsidRPr="316FCB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Je stemt je begeleiding en klassenmanagement af op de groepsdynamiek</w:t>
            </w:r>
          </w:p>
          <w:p w14:paraId="14E98153" w14:textId="77777777" w:rsidR="00FE6DDB" w:rsidRPr="00FE6DDB" w:rsidRDefault="00FE6DDB" w:rsidP="00FE6DDB">
            <w:pPr>
              <w:spacing w:after="0" w:line="276" w:lineRule="auto"/>
              <w:ind w:left="360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  <w:p w14:paraId="5D12F9C5" w14:textId="77777777" w:rsidR="00FE6DDB" w:rsidRPr="00FE6DDB" w:rsidRDefault="00FE6DDB" w:rsidP="00FE6DDB">
            <w:pPr>
              <w:spacing w:after="0" w:line="276" w:lineRule="auto"/>
              <w:ind w:left="360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  <w:p w14:paraId="3C04D6FE" w14:textId="77777777" w:rsidR="00FE6DDB" w:rsidRPr="00FE6DDB" w:rsidRDefault="00FE6DDB" w:rsidP="00FE6DDB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14:paraId="20B896F5" w14:textId="77777777" w:rsidR="00FE6DDB" w:rsidRPr="00FE6DDB" w:rsidRDefault="00FE6DDB" w:rsidP="00FE6DDB">
            <w:pPr>
              <w:spacing w:after="0" w:line="240" w:lineRule="auto"/>
              <w:ind w:left="780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FE6DDB" w:rsidRPr="00FE6DDB" w14:paraId="7EF891DF" w14:textId="77777777" w:rsidTr="316FCB54">
        <w:tc>
          <w:tcPr>
            <w:tcW w:w="5920" w:type="dxa"/>
            <w:shd w:val="clear" w:color="auto" w:fill="8DB3E2"/>
          </w:tcPr>
          <w:p w14:paraId="34943BAF" w14:textId="06EFA1D3" w:rsidR="00FE6DDB" w:rsidRPr="00FE6DDB" w:rsidRDefault="00FE6DDB" w:rsidP="316FCB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316FCB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Didactisch handelen </w:t>
            </w:r>
            <w:r w:rsidR="6D930062" w:rsidRPr="316FCB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(beroepstaak 3) </w:t>
            </w:r>
          </w:p>
        </w:tc>
        <w:tc>
          <w:tcPr>
            <w:tcW w:w="9072" w:type="dxa"/>
            <w:shd w:val="clear" w:color="auto" w:fill="8DB3E2"/>
          </w:tcPr>
          <w:p w14:paraId="35C26DBC" w14:textId="77777777" w:rsidR="00FE6DDB" w:rsidRPr="00FE6DDB" w:rsidRDefault="00FE6DDB" w:rsidP="00FE6D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FE6DDB" w:rsidRPr="00FE6DDB" w14:paraId="5FCB37F3" w14:textId="77777777" w:rsidTr="316FCB54">
        <w:tc>
          <w:tcPr>
            <w:tcW w:w="5920" w:type="dxa"/>
            <w:shd w:val="clear" w:color="auto" w:fill="auto"/>
          </w:tcPr>
          <w:p w14:paraId="21010A48" w14:textId="77777777" w:rsidR="00FE6DDB" w:rsidRPr="00FE6DDB" w:rsidRDefault="00FE6DDB" w:rsidP="00FE6DDB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  <w:p w14:paraId="3FF41FC8" w14:textId="49C33F82" w:rsidR="00FE6DDB" w:rsidRPr="00FE6DDB" w:rsidRDefault="46A2634F" w:rsidP="316FC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316FCB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 xml:space="preserve">3.2. </w:t>
            </w:r>
            <w:r w:rsidR="00FE6DDB" w:rsidRPr="316FCB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Je maakt de leerstof toegankelijk voor de doelgroep qua niveau en leeractiviteiten.</w:t>
            </w:r>
          </w:p>
          <w:p w14:paraId="13741B45" w14:textId="77777777" w:rsidR="00FE6DDB" w:rsidRPr="00FE6DDB" w:rsidRDefault="00FE6DDB" w:rsidP="00FE6D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  <w:p w14:paraId="6846D0D9" w14:textId="08801388" w:rsidR="00FE6DDB" w:rsidRPr="00FE6DDB" w:rsidRDefault="229DFA86" w:rsidP="316FC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316FCB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 xml:space="preserve">3.3. </w:t>
            </w:r>
            <w:r w:rsidR="00FE6DDB" w:rsidRPr="316FCB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Je communiceert met studenten over de inhoud en relevantie van de onderwijsactiviteiten.</w:t>
            </w:r>
          </w:p>
          <w:p w14:paraId="7FC70A2B" w14:textId="77777777" w:rsidR="00FE6DDB" w:rsidRPr="00FE6DDB" w:rsidRDefault="00FE6DDB" w:rsidP="00FE6D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  <w:p w14:paraId="11DDFEB2" w14:textId="4AA1D6C1" w:rsidR="00FE6DDB" w:rsidRPr="00FE6DDB" w:rsidRDefault="0D253412" w:rsidP="316FC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316FCB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 xml:space="preserve">3.4. </w:t>
            </w:r>
            <w:r w:rsidR="00FE6DDB" w:rsidRPr="316FCB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Je hanteert een (breed) scala aan leer- en onderwijsstrategieën waarmee je een bijdrage levert aan zelfsturing van studenten.</w:t>
            </w:r>
          </w:p>
          <w:p w14:paraId="0C80BBDF" w14:textId="77777777" w:rsidR="00FE6DDB" w:rsidRPr="00FE6DDB" w:rsidRDefault="00FE6DDB" w:rsidP="00FE6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8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  <w:p w14:paraId="41B41F3F" w14:textId="351930E7" w:rsidR="00FE6DDB" w:rsidRPr="00FE6DDB" w:rsidRDefault="35473D1B" w:rsidP="316FC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316FCB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 xml:space="preserve">3.6. </w:t>
            </w:r>
            <w:r w:rsidR="00FE6DDB" w:rsidRPr="316FCB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Je past verschillende methoden van differentiatie toe (tempo, niveau</w:t>
            </w:r>
            <w:r w:rsidR="00FE6DDB" w:rsidRPr="316FCB54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nl-NL"/>
              </w:rPr>
              <w:t xml:space="preserve">, </w:t>
            </w:r>
            <w:r w:rsidR="00FE6DDB" w:rsidRPr="316FCB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kennis, taak) om aan te sluiten bij de leerbehoefte van je studenten.</w:t>
            </w:r>
          </w:p>
          <w:p w14:paraId="361F876F" w14:textId="77777777" w:rsidR="00FE6DDB" w:rsidRPr="00FE6DDB" w:rsidRDefault="00FE6DDB" w:rsidP="00FE6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8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  <w:p w14:paraId="729B751A" w14:textId="3A1A796D" w:rsidR="00FE6DDB" w:rsidRPr="00FE6DDB" w:rsidRDefault="4A7A739E" w:rsidP="316FC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316FCB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 xml:space="preserve">3.7. </w:t>
            </w:r>
            <w:r w:rsidR="00FE6DDB" w:rsidRPr="316FCB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Je zorgt voor een ordelijk en constructief leerklimaat.</w:t>
            </w:r>
          </w:p>
          <w:p w14:paraId="50E86719" w14:textId="77777777" w:rsidR="00FE6DDB" w:rsidRPr="00FE6DDB" w:rsidRDefault="00FE6DDB" w:rsidP="00FE6DDB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nl-NL"/>
              </w:rPr>
            </w:pPr>
          </w:p>
          <w:p w14:paraId="7EC7FF46" w14:textId="77777777" w:rsidR="00FE6DDB" w:rsidRPr="00FE6DDB" w:rsidRDefault="00FE6DDB" w:rsidP="00FE6DDB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9072" w:type="dxa"/>
            <w:shd w:val="clear" w:color="auto" w:fill="auto"/>
          </w:tcPr>
          <w:p w14:paraId="59990E6C" w14:textId="77777777" w:rsidR="00FE6DDB" w:rsidRPr="00FE6DDB" w:rsidRDefault="00FE6DDB" w:rsidP="00FE6D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</w:tbl>
    <w:p w14:paraId="122E42A4" w14:textId="77777777" w:rsidR="00FE6DDB" w:rsidRPr="00FE6DDB" w:rsidRDefault="00FE6DDB" w:rsidP="00FE6D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0"/>
          <w:szCs w:val="24"/>
          <w:lang w:eastAsia="nl-NL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9072"/>
      </w:tblGrid>
      <w:tr w:rsidR="00FE6DDB" w:rsidRPr="00FE6DDB" w14:paraId="5B20A0B7" w14:textId="77777777" w:rsidTr="316FCB54">
        <w:trPr>
          <w:trHeight w:val="197"/>
        </w:trPr>
        <w:tc>
          <w:tcPr>
            <w:tcW w:w="5920" w:type="dxa"/>
            <w:shd w:val="clear" w:color="auto" w:fill="8DB3E2"/>
          </w:tcPr>
          <w:p w14:paraId="13BF4D7F" w14:textId="77777777" w:rsidR="00FE6DDB" w:rsidRPr="00FE6DDB" w:rsidRDefault="00FE6DDB" w:rsidP="00FE6DD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</w:pPr>
            <w:r w:rsidRPr="00FE6DDB"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  <w:t>Nabespreking</w:t>
            </w:r>
          </w:p>
        </w:tc>
        <w:tc>
          <w:tcPr>
            <w:tcW w:w="9072" w:type="dxa"/>
            <w:shd w:val="clear" w:color="auto" w:fill="8DB3E2"/>
          </w:tcPr>
          <w:p w14:paraId="2D0CB24B" w14:textId="77777777" w:rsidR="00FE6DDB" w:rsidRPr="00FE6DDB" w:rsidRDefault="00FE6DDB" w:rsidP="00FE6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</w:pPr>
            <w:r w:rsidRPr="00FE6DDB"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  <w:t>Door deelnemer genoemde verantwoording</w:t>
            </w:r>
          </w:p>
        </w:tc>
      </w:tr>
      <w:tr w:rsidR="00FE6DDB" w:rsidRPr="00FE6DDB" w14:paraId="10107C6A" w14:textId="77777777" w:rsidTr="316FCB54">
        <w:trPr>
          <w:trHeight w:val="2544"/>
        </w:trPr>
        <w:tc>
          <w:tcPr>
            <w:tcW w:w="5920" w:type="dxa"/>
            <w:shd w:val="clear" w:color="auto" w:fill="auto"/>
          </w:tcPr>
          <w:p w14:paraId="0DC27289" w14:textId="6017A000" w:rsidR="00FE6DDB" w:rsidRPr="00FE6DDB" w:rsidRDefault="216793A1" w:rsidP="316FC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316FCB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 xml:space="preserve">3.8. </w:t>
            </w:r>
            <w:r w:rsidR="00FE6DDB" w:rsidRPr="316FCB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Je verantwoordt de organisatie en uitvoering van je onderwijs en klassenmanagement</w:t>
            </w:r>
            <w:r w:rsidR="18DA371B" w:rsidRPr="316FCB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 xml:space="preserve"> (beroepstaak 3, didactisch handelen). </w:t>
            </w:r>
          </w:p>
          <w:p w14:paraId="4FF075F8" w14:textId="66A81767" w:rsidR="316FCB54" w:rsidRDefault="316FCB54" w:rsidP="316FCB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  <w:p w14:paraId="5104D96F" w14:textId="782377FC" w:rsidR="00FE6DDB" w:rsidRPr="00FE6DDB" w:rsidRDefault="18DA371B" w:rsidP="316FC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316FCB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 xml:space="preserve">5.12. </w:t>
            </w:r>
            <w:r w:rsidR="00FE6DDB" w:rsidRPr="316FCB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Je kunt je pedagogisch handelen expliciteren, evalueren en ontwikkelen door middel van kritische zelfreflectie</w:t>
            </w:r>
            <w:r w:rsidR="1C22B7A1" w:rsidRPr="316FCB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 xml:space="preserve"> (beroepstaak 5, pedagogisch handelen). </w:t>
            </w:r>
          </w:p>
          <w:p w14:paraId="4C3E439E" w14:textId="099FC23B" w:rsidR="316FCB54" w:rsidRDefault="316FCB54" w:rsidP="316FCB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  <w:p w14:paraId="6EDDF6C9" w14:textId="111077AB" w:rsidR="00FE6DDB" w:rsidRPr="00FE6DDB" w:rsidRDefault="00FE6DDB" w:rsidP="316FC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316FCB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Je reflecteert op je aanpak en op verbetermogelijkheden</w:t>
            </w:r>
          </w:p>
          <w:p w14:paraId="545180AB" w14:textId="77777777" w:rsidR="00FE6DDB" w:rsidRPr="00FE6DDB" w:rsidRDefault="00FE6DDB" w:rsidP="00FE6DDB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4"/>
                <w:lang w:eastAsia="nl-NL"/>
              </w:rPr>
            </w:pPr>
          </w:p>
        </w:tc>
        <w:tc>
          <w:tcPr>
            <w:tcW w:w="9072" w:type="dxa"/>
            <w:shd w:val="clear" w:color="auto" w:fill="auto"/>
          </w:tcPr>
          <w:p w14:paraId="55C1FF81" w14:textId="77777777" w:rsidR="00FE6DDB" w:rsidRPr="00FE6DDB" w:rsidRDefault="00FE6DDB" w:rsidP="00FE6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nl-NL"/>
              </w:rPr>
            </w:pPr>
          </w:p>
          <w:p w14:paraId="0E73DA79" w14:textId="77777777" w:rsidR="00FE6DDB" w:rsidRPr="00FE6DDB" w:rsidRDefault="00FE6DDB" w:rsidP="00FE6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nl-NL"/>
              </w:rPr>
            </w:pPr>
          </w:p>
          <w:p w14:paraId="0D9108EF" w14:textId="77777777" w:rsidR="00FE6DDB" w:rsidRPr="00FE6DDB" w:rsidRDefault="00FE6DDB" w:rsidP="00FE6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nl-NL"/>
              </w:rPr>
            </w:pPr>
          </w:p>
        </w:tc>
      </w:tr>
    </w:tbl>
    <w:p w14:paraId="63819BD6" w14:textId="77777777" w:rsidR="00FE6DDB" w:rsidRPr="00FE6DDB" w:rsidRDefault="00FE6DDB" w:rsidP="00FE6D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0"/>
          <w:szCs w:val="24"/>
          <w:lang w:eastAsia="nl-NL"/>
        </w:rPr>
      </w:pPr>
      <w:r w:rsidRPr="00FE6DDB">
        <w:rPr>
          <w:rFonts w:ascii="Arial" w:eastAsia="Times New Roman" w:hAnsi="Arial" w:cs="Times New Roman"/>
          <w:sz w:val="20"/>
          <w:szCs w:val="24"/>
          <w:lang w:eastAsia="nl-NL"/>
        </w:rPr>
        <w:br w:type="page"/>
      </w:r>
    </w:p>
    <w:p w14:paraId="7E445CD2" w14:textId="77777777" w:rsidR="00FE6DDB" w:rsidRPr="00FE6DDB" w:rsidRDefault="00FE6DDB" w:rsidP="00FE6DDB">
      <w:pPr>
        <w:spacing w:before="46" w:after="120" w:line="240" w:lineRule="auto"/>
        <w:ind w:right="-20"/>
        <w:rPr>
          <w:rFonts w:ascii="Arial" w:eastAsia="Arial" w:hAnsi="Arial" w:cs="Arial"/>
          <w:sz w:val="44"/>
          <w:szCs w:val="44"/>
          <w:lang w:eastAsia="zh-CN"/>
        </w:rPr>
      </w:pPr>
      <w:r w:rsidRPr="00FE6DDB">
        <w:rPr>
          <w:rFonts w:ascii="Arial" w:eastAsia="Arial" w:hAnsi="Arial" w:cs="Arial"/>
          <w:b/>
          <w:bCs/>
          <w:sz w:val="44"/>
          <w:szCs w:val="44"/>
          <w:lang w:eastAsia="zh-CN"/>
        </w:rPr>
        <w:lastRenderedPageBreak/>
        <w:t>Eindoorde</w:t>
      </w:r>
      <w:r w:rsidRPr="00FE6DDB">
        <w:rPr>
          <w:rFonts w:ascii="Arial" w:eastAsia="Arial" w:hAnsi="Arial" w:cs="Arial"/>
          <w:b/>
          <w:bCs/>
          <w:spacing w:val="3"/>
          <w:sz w:val="44"/>
          <w:szCs w:val="44"/>
          <w:lang w:eastAsia="zh-CN"/>
        </w:rPr>
        <w:t>e</w:t>
      </w:r>
      <w:r w:rsidRPr="00FE6DDB">
        <w:rPr>
          <w:rFonts w:ascii="Arial" w:eastAsia="Arial" w:hAnsi="Arial" w:cs="Arial"/>
          <w:b/>
          <w:bCs/>
          <w:sz w:val="44"/>
          <w:szCs w:val="44"/>
          <w:lang w:eastAsia="zh-CN"/>
        </w:rPr>
        <w:t>l PDG–lesbezoek</w:t>
      </w:r>
    </w:p>
    <w:p w14:paraId="1FA9DCB3" w14:textId="77777777" w:rsidR="00FE6DDB" w:rsidRPr="00FE6DDB" w:rsidRDefault="00FE6DDB" w:rsidP="00FE6DDB">
      <w:pPr>
        <w:spacing w:before="16" w:after="120" w:line="240" w:lineRule="exact"/>
        <w:rPr>
          <w:rFonts w:ascii="Arial" w:eastAsia="Calibri" w:hAnsi="Arial" w:cs="Arial"/>
          <w:sz w:val="20"/>
          <w:szCs w:val="20"/>
          <w:lang w:eastAsia="zh-CN"/>
        </w:rPr>
      </w:pPr>
    </w:p>
    <w:p w14:paraId="528494F8" w14:textId="77777777" w:rsidR="00FE6DDB" w:rsidRPr="00FE6DDB" w:rsidRDefault="00FE6DDB" w:rsidP="00FE6DDB">
      <w:pPr>
        <w:spacing w:before="16" w:after="120" w:line="240" w:lineRule="exact"/>
        <w:rPr>
          <w:rFonts w:ascii="Arial" w:eastAsia="Calibri" w:hAnsi="Arial" w:cs="Arial"/>
          <w:sz w:val="20"/>
          <w:szCs w:val="20"/>
          <w:lang w:eastAsia="zh-CN"/>
        </w:rPr>
      </w:pPr>
      <w:r w:rsidRPr="00FE6DDB">
        <w:rPr>
          <w:rFonts w:ascii="Arial" w:eastAsia="Calibri" w:hAnsi="Arial" w:cs="Arial"/>
          <w:sz w:val="20"/>
          <w:szCs w:val="20"/>
          <w:lang w:eastAsia="zh-CN"/>
        </w:rPr>
        <w:t xml:space="preserve">Van: </w:t>
      </w:r>
      <w:r w:rsidRPr="00FE6DDB">
        <w:rPr>
          <w:rFonts w:ascii="Arial" w:eastAsia="Calibri" w:hAnsi="Arial" w:cs="Arial"/>
          <w:i/>
          <w:sz w:val="20"/>
          <w:szCs w:val="20"/>
          <w:lang w:eastAsia="zh-CN"/>
        </w:rPr>
        <w:t>&lt;naam deelnemer&gt;</w:t>
      </w:r>
      <w:r w:rsidRPr="00FE6DDB">
        <w:rPr>
          <w:rFonts w:ascii="Arial" w:eastAsia="Calibri" w:hAnsi="Arial" w:cs="Arial"/>
          <w:i/>
          <w:sz w:val="20"/>
          <w:szCs w:val="20"/>
          <w:lang w:eastAsia="zh-CN"/>
        </w:rPr>
        <w:tab/>
      </w:r>
      <w:r w:rsidRPr="00FE6DDB">
        <w:rPr>
          <w:rFonts w:ascii="Arial" w:eastAsia="Calibri" w:hAnsi="Arial" w:cs="Arial"/>
          <w:i/>
          <w:sz w:val="20"/>
          <w:szCs w:val="20"/>
          <w:lang w:eastAsia="zh-CN"/>
        </w:rPr>
        <w:tab/>
      </w:r>
      <w:r w:rsidRPr="00FE6DDB">
        <w:rPr>
          <w:rFonts w:ascii="Arial" w:eastAsia="Calibri" w:hAnsi="Arial" w:cs="Arial"/>
          <w:i/>
          <w:sz w:val="20"/>
          <w:szCs w:val="20"/>
          <w:lang w:eastAsia="zh-CN"/>
        </w:rPr>
        <w:tab/>
      </w:r>
      <w:r w:rsidRPr="00FE6DDB">
        <w:rPr>
          <w:rFonts w:ascii="Arial" w:eastAsia="Calibri" w:hAnsi="Arial" w:cs="Arial"/>
          <w:i/>
          <w:sz w:val="20"/>
          <w:szCs w:val="20"/>
          <w:lang w:eastAsia="zh-CN"/>
        </w:rPr>
        <w:tab/>
      </w:r>
      <w:r w:rsidRPr="00FE6DDB">
        <w:rPr>
          <w:rFonts w:ascii="Arial" w:eastAsia="Calibri" w:hAnsi="Arial" w:cs="Arial"/>
          <w:i/>
          <w:sz w:val="20"/>
          <w:szCs w:val="20"/>
          <w:lang w:eastAsia="zh-CN"/>
        </w:rPr>
        <w:tab/>
      </w:r>
      <w:r w:rsidRPr="00FE6DDB">
        <w:rPr>
          <w:rFonts w:ascii="Arial" w:eastAsia="Calibri" w:hAnsi="Arial" w:cs="Arial"/>
          <w:i/>
          <w:sz w:val="20"/>
          <w:szCs w:val="20"/>
          <w:lang w:eastAsia="zh-CN"/>
        </w:rPr>
        <w:tab/>
      </w:r>
      <w:r w:rsidRPr="00FE6DDB">
        <w:rPr>
          <w:rFonts w:ascii="Arial" w:eastAsia="Calibri" w:hAnsi="Arial" w:cs="Arial"/>
          <w:i/>
          <w:sz w:val="20"/>
          <w:szCs w:val="20"/>
          <w:lang w:eastAsia="zh-CN"/>
        </w:rPr>
        <w:tab/>
        <w:t xml:space="preserve">studentnummer: </w:t>
      </w:r>
    </w:p>
    <w:p w14:paraId="4353D50C" w14:textId="77777777" w:rsidR="00FE6DDB" w:rsidRPr="00FE6DDB" w:rsidRDefault="00FE6DDB" w:rsidP="00FE6DDB">
      <w:pPr>
        <w:spacing w:before="120" w:after="120" w:line="316" w:lineRule="exact"/>
        <w:ind w:right="-20"/>
        <w:rPr>
          <w:rFonts w:ascii="Arial" w:eastAsia="Arial" w:hAnsi="Arial" w:cs="Arial"/>
          <w:b/>
          <w:bCs/>
          <w:position w:val="-1"/>
          <w:sz w:val="20"/>
          <w:szCs w:val="24"/>
          <w:lang w:eastAsia="zh-CN"/>
        </w:rPr>
      </w:pPr>
      <w:r w:rsidRPr="00FE6DDB">
        <w:rPr>
          <w:rFonts w:ascii="Arial" w:eastAsia="Arial" w:hAnsi="Arial" w:cs="Arial"/>
          <w:b/>
          <w:bCs/>
          <w:position w:val="-1"/>
          <w:sz w:val="28"/>
          <w:szCs w:val="28"/>
          <w:lang w:eastAsia="zh-CN"/>
        </w:rPr>
        <w:t>O</w:t>
      </w:r>
      <w:r w:rsidRPr="00FE6DDB">
        <w:rPr>
          <w:rFonts w:ascii="Arial" w:eastAsia="Arial" w:hAnsi="Arial" w:cs="Arial"/>
          <w:b/>
          <w:bCs/>
          <w:spacing w:val="-1"/>
          <w:position w:val="-1"/>
          <w:sz w:val="20"/>
          <w:szCs w:val="24"/>
          <w:lang w:eastAsia="zh-CN"/>
        </w:rPr>
        <w:t>VER</w:t>
      </w:r>
      <w:r w:rsidRPr="00FE6DDB">
        <w:rPr>
          <w:rFonts w:ascii="Arial" w:eastAsia="Arial" w:hAnsi="Arial" w:cs="Arial"/>
          <w:b/>
          <w:bCs/>
          <w:position w:val="-1"/>
          <w:sz w:val="20"/>
          <w:szCs w:val="24"/>
          <w:lang w:eastAsia="zh-CN"/>
        </w:rPr>
        <w:t>Z</w:t>
      </w:r>
      <w:r w:rsidRPr="00FE6DDB">
        <w:rPr>
          <w:rFonts w:ascii="Arial" w:eastAsia="Arial" w:hAnsi="Arial" w:cs="Arial"/>
          <w:b/>
          <w:bCs/>
          <w:spacing w:val="1"/>
          <w:position w:val="-1"/>
          <w:sz w:val="20"/>
          <w:szCs w:val="24"/>
          <w:lang w:eastAsia="zh-CN"/>
        </w:rPr>
        <w:t>I</w:t>
      </w:r>
      <w:r w:rsidRPr="00FE6DDB">
        <w:rPr>
          <w:rFonts w:ascii="Arial" w:eastAsia="Arial" w:hAnsi="Arial" w:cs="Arial"/>
          <w:b/>
          <w:bCs/>
          <w:spacing w:val="-1"/>
          <w:position w:val="-1"/>
          <w:sz w:val="20"/>
          <w:szCs w:val="24"/>
          <w:lang w:eastAsia="zh-CN"/>
        </w:rPr>
        <w:t>CH</w:t>
      </w:r>
      <w:r w:rsidRPr="00FE6DDB">
        <w:rPr>
          <w:rFonts w:ascii="Arial" w:eastAsia="Arial" w:hAnsi="Arial" w:cs="Arial"/>
          <w:b/>
          <w:bCs/>
          <w:position w:val="-1"/>
          <w:sz w:val="20"/>
          <w:szCs w:val="24"/>
          <w:lang w:eastAsia="zh-CN"/>
        </w:rPr>
        <w:t>T</w:t>
      </w:r>
      <w:r w:rsidRPr="00FE6DDB">
        <w:rPr>
          <w:rFonts w:ascii="Arial" w:eastAsia="Arial" w:hAnsi="Arial" w:cs="Arial"/>
          <w:b/>
          <w:bCs/>
          <w:spacing w:val="4"/>
          <w:position w:val="-1"/>
          <w:sz w:val="20"/>
          <w:szCs w:val="24"/>
          <w:lang w:eastAsia="zh-CN"/>
        </w:rPr>
        <w:t>V</w:t>
      </w:r>
      <w:r w:rsidRPr="00FE6DDB">
        <w:rPr>
          <w:rFonts w:ascii="Arial" w:eastAsia="Arial" w:hAnsi="Arial" w:cs="Arial"/>
          <w:b/>
          <w:bCs/>
          <w:spacing w:val="-6"/>
          <w:position w:val="-1"/>
          <w:sz w:val="20"/>
          <w:szCs w:val="24"/>
          <w:lang w:eastAsia="zh-CN"/>
        </w:rPr>
        <w:t>A</w:t>
      </w:r>
      <w:r w:rsidRPr="00FE6DDB">
        <w:rPr>
          <w:rFonts w:ascii="Arial" w:eastAsia="Arial" w:hAnsi="Arial" w:cs="Arial"/>
          <w:b/>
          <w:bCs/>
          <w:position w:val="-1"/>
          <w:sz w:val="20"/>
          <w:szCs w:val="24"/>
          <w:lang w:eastAsia="zh-CN"/>
        </w:rPr>
        <w:t xml:space="preserve">N </w:t>
      </w:r>
      <w:r w:rsidRPr="00FE6DDB">
        <w:rPr>
          <w:rFonts w:ascii="Arial" w:eastAsia="Arial" w:hAnsi="Arial" w:cs="Arial"/>
          <w:b/>
          <w:bCs/>
          <w:spacing w:val="-1"/>
          <w:position w:val="-1"/>
          <w:sz w:val="20"/>
          <w:szCs w:val="24"/>
          <w:lang w:eastAsia="zh-CN"/>
        </w:rPr>
        <w:t>BE</w:t>
      </w:r>
      <w:r w:rsidRPr="00FE6DDB">
        <w:rPr>
          <w:rFonts w:ascii="Arial" w:eastAsia="Arial" w:hAnsi="Arial" w:cs="Arial"/>
          <w:b/>
          <w:bCs/>
          <w:spacing w:val="1"/>
          <w:position w:val="-1"/>
          <w:sz w:val="20"/>
          <w:szCs w:val="24"/>
          <w:lang w:eastAsia="zh-CN"/>
        </w:rPr>
        <w:t>OO</w:t>
      </w:r>
      <w:r w:rsidRPr="00FE6DDB">
        <w:rPr>
          <w:rFonts w:ascii="Arial" w:eastAsia="Arial" w:hAnsi="Arial" w:cs="Arial"/>
          <w:b/>
          <w:bCs/>
          <w:spacing w:val="-1"/>
          <w:position w:val="-1"/>
          <w:sz w:val="20"/>
          <w:szCs w:val="24"/>
          <w:lang w:eastAsia="zh-CN"/>
        </w:rPr>
        <w:t>RDE</w:t>
      </w:r>
      <w:r w:rsidRPr="00FE6DDB">
        <w:rPr>
          <w:rFonts w:ascii="Arial" w:eastAsia="Arial" w:hAnsi="Arial" w:cs="Arial"/>
          <w:b/>
          <w:bCs/>
          <w:position w:val="-1"/>
          <w:sz w:val="20"/>
          <w:szCs w:val="24"/>
          <w:lang w:eastAsia="zh-CN"/>
        </w:rPr>
        <w:t>L</w:t>
      </w:r>
      <w:r w:rsidRPr="00FE6DDB">
        <w:rPr>
          <w:rFonts w:ascii="Arial" w:eastAsia="Arial" w:hAnsi="Arial" w:cs="Arial"/>
          <w:b/>
          <w:bCs/>
          <w:spacing w:val="1"/>
          <w:position w:val="-1"/>
          <w:sz w:val="20"/>
          <w:szCs w:val="24"/>
          <w:lang w:eastAsia="zh-CN"/>
        </w:rPr>
        <w:t>I</w:t>
      </w:r>
      <w:r w:rsidRPr="00FE6DDB">
        <w:rPr>
          <w:rFonts w:ascii="Arial" w:eastAsia="Arial" w:hAnsi="Arial" w:cs="Arial"/>
          <w:b/>
          <w:bCs/>
          <w:spacing w:val="-1"/>
          <w:position w:val="-1"/>
          <w:sz w:val="20"/>
          <w:szCs w:val="24"/>
          <w:lang w:eastAsia="zh-CN"/>
        </w:rPr>
        <w:t>N</w:t>
      </w:r>
      <w:r w:rsidRPr="00FE6DDB">
        <w:rPr>
          <w:rFonts w:ascii="Arial" w:eastAsia="Arial" w:hAnsi="Arial" w:cs="Arial"/>
          <w:b/>
          <w:bCs/>
          <w:spacing w:val="1"/>
          <w:position w:val="-1"/>
          <w:sz w:val="20"/>
          <w:szCs w:val="24"/>
          <w:lang w:eastAsia="zh-CN"/>
        </w:rPr>
        <w:t>G</w:t>
      </w:r>
      <w:r w:rsidRPr="00FE6DDB">
        <w:rPr>
          <w:rFonts w:ascii="Arial" w:eastAsia="Arial" w:hAnsi="Arial" w:cs="Arial"/>
          <w:b/>
          <w:bCs/>
          <w:spacing w:val="-1"/>
          <w:position w:val="-1"/>
          <w:sz w:val="20"/>
          <w:szCs w:val="24"/>
          <w:lang w:eastAsia="zh-CN"/>
        </w:rPr>
        <w:t>E</w:t>
      </w:r>
      <w:r w:rsidRPr="00FE6DDB">
        <w:rPr>
          <w:rFonts w:ascii="Arial" w:eastAsia="Arial" w:hAnsi="Arial" w:cs="Arial"/>
          <w:b/>
          <w:bCs/>
          <w:position w:val="-1"/>
          <w:sz w:val="20"/>
          <w:szCs w:val="24"/>
          <w:lang w:eastAsia="zh-CN"/>
        </w:rPr>
        <w:t>N</w:t>
      </w:r>
    </w:p>
    <w:p w14:paraId="0220F6DE" w14:textId="77777777" w:rsidR="00FE6DDB" w:rsidRPr="00FE6DDB" w:rsidRDefault="00FE6DDB" w:rsidP="00FE6DDB">
      <w:pPr>
        <w:spacing w:before="120" w:after="120" w:line="316" w:lineRule="exact"/>
        <w:ind w:right="-20"/>
        <w:rPr>
          <w:rFonts w:ascii="Arial" w:eastAsia="Arial" w:hAnsi="Arial" w:cs="Arial"/>
          <w:b/>
          <w:bCs/>
          <w:position w:val="-1"/>
          <w:sz w:val="20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362"/>
        <w:gridCol w:w="1212"/>
        <w:gridCol w:w="1188"/>
        <w:gridCol w:w="429"/>
        <w:gridCol w:w="7244"/>
      </w:tblGrid>
      <w:tr w:rsidR="00FE6DDB" w:rsidRPr="00FE6DDB" w14:paraId="03E786A3" w14:textId="77777777" w:rsidTr="316FCB54">
        <w:tc>
          <w:tcPr>
            <w:tcW w:w="531" w:type="dxa"/>
            <w:shd w:val="clear" w:color="auto" w:fill="D9D9D9" w:themeFill="background1" w:themeFillShade="D9"/>
          </w:tcPr>
          <w:p w14:paraId="45AB5D64" w14:textId="77777777" w:rsidR="00FE6DDB" w:rsidRPr="00FE6DDB" w:rsidRDefault="00FE6DDB" w:rsidP="00FE6DDB">
            <w:pPr>
              <w:spacing w:before="120" w:after="120" w:line="276" w:lineRule="auto"/>
              <w:ind w:right="-20"/>
              <w:rPr>
                <w:rFonts w:ascii="Arial" w:eastAsia="Arial" w:hAnsi="Arial" w:cs="Arial"/>
                <w:b/>
                <w:bCs/>
                <w:position w:val="-1"/>
                <w:sz w:val="20"/>
                <w:szCs w:val="24"/>
                <w:highlight w:val="lightGray"/>
                <w:lang w:eastAsia="zh-CN"/>
              </w:rPr>
            </w:pPr>
          </w:p>
        </w:tc>
        <w:tc>
          <w:tcPr>
            <w:tcW w:w="3523" w:type="dxa"/>
            <w:shd w:val="clear" w:color="auto" w:fill="D9D9D9" w:themeFill="background1" w:themeFillShade="D9"/>
          </w:tcPr>
          <w:p w14:paraId="5A2AAEC1" w14:textId="77777777" w:rsidR="00FE6DDB" w:rsidRPr="00FE6DDB" w:rsidRDefault="00FE6DDB" w:rsidP="00FE6DDB">
            <w:pPr>
              <w:spacing w:before="120" w:after="120" w:line="276" w:lineRule="auto"/>
              <w:ind w:right="-20"/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  <w:lang w:eastAsia="zh-CN"/>
              </w:rPr>
            </w:pPr>
            <w:r w:rsidRPr="00FE6DDB"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  <w:lang w:eastAsia="zh-CN"/>
              </w:rPr>
              <w:t>Onderdeel</w:t>
            </w:r>
          </w:p>
        </w:tc>
        <w:tc>
          <w:tcPr>
            <w:tcW w:w="1203" w:type="dxa"/>
            <w:shd w:val="clear" w:color="auto" w:fill="D9D9D9" w:themeFill="background1" w:themeFillShade="D9"/>
          </w:tcPr>
          <w:p w14:paraId="327F0266" w14:textId="77777777" w:rsidR="00FE6DDB" w:rsidRPr="00FE6DDB" w:rsidRDefault="00FE6DDB" w:rsidP="00FE6DDB">
            <w:pPr>
              <w:spacing w:before="120" w:after="120" w:line="276" w:lineRule="auto"/>
              <w:ind w:right="-20"/>
              <w:jc w:val="center"/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  <w:lang w:eastAsia="zh-CN"/>
              </w:rPr>
            </w:pPr>
            <w:r w:rsidRPr="00FE6DDB"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  <w:lang w:eastAsia="zh-CN"/>
              </w:rPr>
              <w:t>onvoldoende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D8BC631" w14:textId="77777777" w:rsidR="00FE6DDB" w:rsidRPr="00FE6DDB" w:rsidRDefault="00FE6DDB" w:rsidP="00FE6DDB">
            <w:pPr>
              <w:spacing w:before="120" w:after="120" w:line="276" w:lineRule="auto"/>
              <w:ind w:right="-20"/>
              <w:jc w:val="center"/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  <w:lang w:eastAsia="zh-CN"/>
              </w:rPr>
            </w:pPr>
            <w:r w:rsidRPr="00FE6DDB"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  <w:lang w:eastAsia="zh-CN"/>
              </w:rPr>
              <w:t>voldoende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3F160E" w14:textId="77777777" w:rsidR="00FE6DDB" w:rsidRPr="00FE6DDB" w:rsidRDefault="00FE6DDB" w:rsidP="00FE6DDB">
            <w:pPr>
              <w:spacing w:before="120" w:after="120" w:line="276" w:lineRule="auto"/>
              <w:ind w:right="-20"/>
              <w:jc w:val="both"/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  <w:lang w:eastAsia="zh-CN"/>
              </w:rPr>
            </w:pPr>
          </w:p>
        </w:tc>
        <w:tc>
          <w:tcPr>
            <w:tcW w:w="772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D3DB8CE" w14:textId="77777777" w:rsidR="00FE6DDB" w:rsidRPr="00FE6DDB" w:rsidRDefault="00FE6DDB" w:rsidP="00FE6DDB">
            <w:pPr>
              <w:spacing w:before="120" w:after="120" w:line="276" w:lineRule="auto"/>
              <w:ind w:right="-20"/>
              <w:jc w:val="both"/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  <w:lang w:eastAsia="zh-CN"/>
              </w:rPr>
            </w:pPr>
            <w:r w:rsidRPr="00FE6DDB"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  <w:lang w:eastAsia="zh-CN"/>
              </w:rPr>
              <w:t>Beoordelingsprocedure en cesuur</w:t>
            </w:r>
          </w:p>
        </w:tc>
      </w:tr>
      <w:tr w:rsidR="00FE6DDB" w:rsidRPr="00FE6DDB" w14:paraId="4228CCD7" w14:textId="77777777" w:rsidTr="316FCB54">
        <w:tc>
          <w:tcPr>
            <w:tcW w:w="531" w:type="dxa"/>
            <w:shd w:val="clear" w:color="auto" w:fill="auto"/>
          </w:tcPr>
          <w:p w14:paraId="6424DFD9" w14:textId="77777777" w:rsidR="00FE6DDB" w:rsidRPr="00FE6DDB" w:rsidRDefault="00FE6DDB" w:rsidP="00FE6DDB">
            <w:pPr>
              <w:spacing w:before="120" w:after="120" w:line="276" w:lineRule="auto"/>
              <w:ind w:right="-20"/>
              <w:rPr>
                <w:rFonts w:ascii="Arial" w:eastAsia="Arial" w:hAnsi="Arial" w:cs="Arial"/>
                <w:b/>
                <w:bCs/>
                <w:position w:val="-1"/>
                <w:sz w:val="20"/>
                <w:szCs w:val="24"/>
                <w:lang w:eastAsia="zh-CN"/>
              </w:rPr>
            </w:pPr>
            <w:r w:rsidRPr="00FE6DDB">
              <w:rPr>
                <w:rFonts w:ascii="Arial" w:eastAsia="Arial" w:hAnsi="Arial" w:cs="Arial"/>
                <w:b/>
                <w:bCs/>
                <w:position w:val="-1"/>
                <w:sz w:val="20"/>
                <w:szCs w:val="24"/>
                <w:lang w:eastAsia="zh-CN"/>
              </w:rPr>
              <w:t>1</w:t>
            </w:r>
          </w:p>
        </w:tc>
        <w:tc>
          <w:tcPr>
            <w:tcW w:w="3523" w:type="dxa"/>
            <w:shd w:val="clear" w:color="auto" w:fill="auto"/>
          </w:tcPr>
          <w:p w14:paraId="75AC705B" w14:textId="77777777" w:rsidR="00FE6DDB" w:rsidRPr="00FE6DDB" w:rsidRDefault="00FE6DDB" w:rsidP="00FE6DDB">
            <w:pPr>
              <w:spacing w:before="120" w:after="120" w:line="276" w:lineRule="auto"/>
              <w:ind w:right="-20"/>
              <w:rPr>
                <w:rFonts w:ascii="Arial" w:eastAsia="Arial" w:hAnsi="Arial" w:cs="Arial"/>
                <w:bCs/>
                <w:position w:val="-1"/>
                <w:sz w:val="20"/>
                <w:szCs w:val="20"/>
                <w:lang w:eastAsia="zh-CN"/>
              </w:rPr>
            </w:pPr>
            <w:r w:rsidRPr="00FE6DDB">
              <w:rPr>
                <w:rFonts w:ascii="Arial" w:eastAsia="Arial" w:hAnsi="Arial" w:cs="Arial"/>
                <w:bCs/>
                <w:position w:val="-1"/>
                <w:sz w:val="20"/>
                <w:szCs w:val="20"/>
                <w:lang w:eastAsia="zh-CN"/>
              </w:rPr>
              <w:t xml:space="preserve">Lesvoorbereiding </w:t>
            </w:r>
          </w:p>
        </w:tc>
        <w:tc>
          <w:tcPr>
            <w:tcW w:w="1203" w:type="dxa"/>
            <w:shd w:val="clear" w:color="auto" w:fill="auto"/>
          </w:tcPr>
          <w:p w14:paraId="735F3BCE" w14:textId="77777777" w:rsidR="00FE6DDB" w:rsidRPr="00FE6DDB" w:rsidRDefault="00FE6DDB" w:rsidP="00FE6DDB">
            <w:pPr>
              <w:spacing w:before="120" w:after="120" w:line="276" w:lineRule="auto"/>
              <w:ind w:right="-20"/>
              <w:jc w:val="center"/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  <w:lang w:eastAsia="zh-CN"/>
              </w:rPr>
            </w:pP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14:paraId="27864BA4" w14:textId="77777777" w:rsidR="00FE6DDB" w:rsidRPr="00FE6DDB" w:rsidRDefault="00FE6DDB" w:rsidP="00FE6DDB">
            <w:pPr>
              <w:spacing w:before="120" w:after="120" w:line="276" w:lineRule="auto"/>
              <w:ind w:right="-20"/>
              <w:jc w:val="center"/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  <w:lang w:eastAsia="zh-CN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10AB84" w14:textId="77777777" w:rsidR="00FE6DDB" w:rsidRPr="00FE6DDB" w:rsidRDefault="00FE6DDB" w:rsidP="00FE6DDB">
            <w:pPr>
              <w:spacing w:before="120" w:after="120" w:line="316" w:lineRule="exact"/>
              <w:ind w:right="-20"/>
              <w:jc w:val="both"/>
              <w:rPr>
                <w:rFonts w:ascii="Arial" w:eastAsia="Arial" w:hAnsi="Arial" w:cs="Arial"/>
                <w:b/>
                <w:bCs/>
                <w:position w:val="-1"/>
                <w:sz w:val="20"/>
                <w:szCs w:val="24"/>
                <w:lang w:eastAsia="zh-CN"/>
              </w:rPr>
            </w:pPr>
          </w:p>
        </w:tc>
        <w:tc>
          <w:tcPr>
            <w:tcW w:w="772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890D819" w14:textId="77777777" w:rsidR="00FE6DDB" w:rsidRPr="00FE6DDB" w:rsidRDefault="00FE6DDB" w:rsidP="00FE6DDB">
            <w:pPr>
              <w:spacing w:before="18" w:after="120" w:line="220" w:lineRule="exact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FE6DDB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De beoordelaars overleggen na het nagesprek en trachten tot consensus te komen. Bij verschil van inzicht is het oordeel van de beoordelaar namens </w:t>
            </w:r>
            <w:proofErr w:type="spellStart"/>
            <w:r w:rsidRPr="00FE6DDB">
              <w:rPr>
                <w:rFonts w:ascii="Arial" w:eastAsia="Calibri" w:hAnsi="Arial" w:cs="Arial"/>
                <w:sz w:val="20"/>
                <w:szCs w:val="20"/>
                <w:lang w:eastAsia="zh-CN"/>
              </w:rPr>
              <w:t>Post-hbo</w:t>
            </w:r>
            <w:proofErr w:type="spellEnd"/>
            <w:r w:rsidRPr="00FE6DDB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 onderwijs (PDG) doorslaggevend. </w:t>
            </w:r>
          </w:p>
          <w:p w14:paraId="57BEF532" w14:textId="77777777" w:rsidR="00FE6DDB" w:rsidRPr="00FE6DDB" w:rsidRDefault="00FE6DDB" w:rsidP="00FE6DDB">
            <w:pPr>
              <w:spacing w:before="18" w:after="120" w:line="220" w:lineRule="exact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FE6DDB">
              <w:rPr>
                <w:rFonts w:ascii="Arial" w:eastAsia="Calibri" w:hAnsi="Arial" w:cs="Arial"/>
                <w:sz w:val="20"/>
                <w:szCs w:val="20"/>
                <w:lang w:eastAsia="zh-CN"/>
              </w:rPr>
              <w:t>De kandidaat krijgt per categorie  een beoordeling, onvoldoende of voldoende.</w:t>
            </w:r>
          </w:p>
          <w:p w14:paraId="53D16F42" w14:textId="77777777" w:rsidR="00FE6DDB" w:rsidRPr="00FE6DDB" w:rsidRDefault="00FE6DDB" w:rsidP="00FE6DDB">
            <w:pPr>
              <w:spacing w:before="18" w:after="120" w:line="220" w:lineRule="exact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FE6DDB">
              <w:rPr>
                <w:rFonts w:ascii="Arial" w:eastAsia="Calibri" w:hAnsi="Arial" w:cs="Arial"/>
                <w:sz w:val="20"/>
                <w:szCs w:val="20"/>
                <w:lang w:eastAsia="zh-CN"/>
              </w:rPr>
              <w:t>Het eindoordeel is voldoende indien alle onderdelen (1 t/m 4) waaronder de beide bekwaamheidsdomeinen als voldoende zijn beoordeeld.</w:t>
            </w:r>
          </w:p>
          <w:p w14:paraId="24A606A1" w14:textId="77777777" w:rsidR="00FE6DDB" w:rsidRPr="00FE6DDB" w:rsidRDefault="00FE6DDB" w:rsidP="00FE6DDB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FE6DDB">
              <w:rPr>
                <w:rFonts w:ascii="Arial" w:eastAsia="Calibri" w:hAnsi="Arial" w:cs="Arial"/>
                <w:sz w:val="20"/>
                <w:szCs w:val="20"/>
                <w:lang w:eastAsia="zh-CN"/>
              </w:rPr>
              <w:t>Het eindoordeel is onvoldoende indien één of meerdere onderdelen bekwaamheidsdomeinen als niet voldoende zijn beoordeeld.</w:t>
            </w:r>
          </w:p>
          <w:p w14:paraId="10590530" w14:textId="77777777" w:rsidR="00FE6DDB" w:rsidRPr="00FE6DDB" w:rsidRDefault="00FE6DDB" w:rsidP="00FE6DDB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Arial" w:eastAsia="Arial" w:hAnsi="Arial" w:cs="Arial"/>
                <w:b/>
                <w:bCs/>
                <w:position w:val="-1"/>
                <w:sz w:val="20"/>
                <w:szCs w:val="24"/>
                <w:lang w:eastAsia="zh-CN"/>
              </w:rPr>
            </w:pPr>
            <w:r w:rsidRPr="00FE6DDB">
              <w:rPr>
                <w:rFonts w:ascii="Arial" w:eastAsia="Calibri" w:hAnsi="Arial" w:cs="Arial"/>
                <w:sz w:val="20"/>
                <w:szCs w:val="20"/>
                <w:lang w:eastAsia="nl-NL"/>
              </w:rPr>
              <w:t>Het eindoordeel wordt na het nagesprek medegedeeld. Een schriftelijke beoordeling met rapportage wordt nagestuurd</w:t>
            </w:r>
          </w:p>
        </w:tc>
      </w:tr>
      <w:tr w:rsidR="00FE6DDB" w:rsidRPr="00FE6DDB" w14:paraId="05BFA27B" w14:textId="77777777" w:rsidTr="316FCB54">
        <w:tc>
          <w:tcPr>
            <w:tcW w:w="531" w:type="dxa"/>
            <w:shd w:val="clear" w:color="auto" w:fill="auto"/>
          </w:tcPr>
          <w:p w14:paraId="32473C1B" w14:textId="77777777" w:rsidR="00FE6DDB" w:rsidRPr="00FE6DDB" w:rsidRDefault="00FE6DDB" w:rsidP="00FE6DDB">
            <w:pPr>
              <w:spacing w:before="120" w:after="120" w:line="276" w:lineRule="auto"/>
              <w:ind w:right="-20"/>
              <w:rPr>
                <w:rFonts w:ascii="Arial" w:eastAsia="Arial" w:hAnsi="Arial" w:cs="Arial"/>
                <w:b/>
                <w:bCs/>
                <w:position w:val="-1"/>
                <w:sz w:val="20"/>
                <w:szCs w:val="24"/>
                <w:lang w:eastAsia="zh-CN"/>
              </w:rPr>
            </w:pPr>
            <w:r w:rsidRPr="00FE6DDB">
              <w:rPr>
                <w:rFonts w:ascii="Arial" w:eastAsia="Arial" w:hAnsi="Arial" w:cs="Arial"/>
                <w:b/>
                <w:bCs/>
                <w:position w:val="-1"/>
                <w:sz w:val="20"/>
                <w:szCs w:val="24"/>
                <w:lang w:eastAsia="zh-CN"/>
              </w:rPr>
              <w:t>2</w:t>
            </w:r>
          </w:p>
        </w:tc>
        <w:tc>
          <w:tcPr>
            <w:tcW w:w="3523" w:type="dxa"/>
            <w:shd w:val="clear" w:color="auto" w:fill="auto"/>
          </w:tcPr>
          <w:p w14:paraId="6A44B11F" w14:textId="77777777" w:rsidR="00FE6DDB" w:rsidRPr="00FE6DDB" w:rsidRDefault="798EDEEC" w:rsidP="316FCB54">
            <w:pPr>
              <w:spacing w:before="120" w:after="120" w:line="276" w:lineRule="auto"/>
              <w:ind w:right="-20"/>
              <w:rPr>
                <w:rFonts w:ascii="Arial" w:eastAsia="Arial" w:hAnsi="Arial" w:cs="Arial"/>
                <w:sz w:val="20"/>
                <w:szCs w:val="20"/>
                <w:lang w:eastAsia="zh-CN"/>
              </w:rPr>
            </w:pPr>
            <w:r w:rsidRPr="316FCB54">
              <w:rPr>
                <w:rFonts w:ascii="Arial" w:eastAsia="Arial" w:hAnsi="Arial" w:cs="Arial"/>
                <w:position w:val="-1"/>
                <w:sz w:val="20"/>
                <w:szCs w:val="20"/>
                <w:lang w:eastAsia="zh-CN"/>
              </w:rPr>
              <w:t xml:space="preserve">Beroepstaak 5 </w:t>
            </w:r>
          </w:p>
          <w:p w14:paraId="71D9B624" w14:textId="79D94F98" w:rsidR="00FE6DDB" w:rsidRPr="00FE6DDB" w:rsidRDefault="798EDEEC" w:rsidP="316FCB54">
            <w:pPr>
              <w:spacing w:before="120" w:after="120" w:line="276" w:lineRule="auto"/>
              <w:ind w:right="-20"/>
              <w:rPr>
                <w:rFonts w:ascii="Arial" w:eastAsia="Arial" w:hAnsi="Arial" w:cs="Arial"/>
                <w:position w:val="-1"/>
                <w:sz w:val="20"/>
                <w:szCs w:val="20"/>
                <w:lang w:eastAsia="zh-CN"/>
              </w:rPr>
            </w:pPr>
            <w:r w:rsidRPr="316FCB54">
              <w:rPr>
                <w:rFonts w:ascii="Arial" w:eastAsia="Arial" w:hAnsi="Arial" w:cs="Arial"/>
                <w:sz w:val="20"/>
                <w:szCs w:val="20"/>
                <w:lang w:eastAsia="zh-CN"/>
              </w:rPr>
              <w:t>(domein Pedagogisch Handelen)</w:t>
            </w:r>
          </w:p>
        </w:tc>
        <w:tc>
          <w:tcPr>
            <w:tcW w:w="1203" w:type="dxa"/>
            <w:shd w:val="clear" w:color="auto" w:fill="auto"/>
          </w:tcPr>
          <w:p w14:paraId="482D7738" w14:textId="77777777" w:rsidR="00FE6DDB" w:rsidRPr="00FE6DDB" w:rsidRDefault="00FE6DDB" w:rsidP="00FE6DDB">
            <w:pPr>
              <w:spacing w:before="120" w:after="120" w:line="276" w:lineRule="auto"/>
              <w:ind w:right="-20"/>
              <w:jc w:val="center"/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  <w:lang w:eastAsia="zh-CN"/>
              </w:rPr>
            </w:pP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14:paraId="134367CD" w14:textId="77777777" w:rsidR="00FE6DDB" w:rsidRPr="00FE6DDB" w:rsidRDefault="00FE6DDB" w:rsidP="00FE6DDB">
            <w:pPr>
              <w:spacing w:before="120" w:after="120" w:line="276" w:lineRule="auto"/>
              <w:ind w:right="-20"/>
              <w:jc w:val="center"/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  <w:lang w:eastAsia="zh-CN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F1EFC1" w14:textId="77777777" w:rsidR="00FE6DDB" w:rsidRPr="00FE6DDB" w:rsidRDefault="00FE6DDB" w:rsidP="00FE6DDB">
            <w:pPr>
              <w:spacing w:before="120" w:after="120" w:line="316" w:lineRule="exact"/>
              <w:ind w:right="-20"/>
              <w:jc w:val="both"/>
              <w:rPr>
                <w:rFonts w:ascii="Arial" w:eastAsia="Arial" w:hAnsi="Arial" w:cs="Arial"/>
                <w:b/>
                <w:bCs/>
                <w:position w:val="-1"/>
                <w:sz w:val="20"/>
                <w:szCs w:val="24"/>
                <w:lang w:eastAsia="zh-CN"/>
              </w:rPr>
            </w:pPr>
          </w:p>
        </w:tc>
        <w:tc>
          <w:tcPr>
            <w:tcW w:w="7726" w:type="dxa"/>
            <w:vMerge/>
          </w:tcPr>
          <w:p w14:paraId="2B876F25" w14:textId="77777777" w:rsidR="00FE6DDB" w:rsidRPr="00FE6DDB" w:rsidRDefault="00FE6DDB" w:rsidP="00FE6DDB">
            <w:pPr>
              <w:spacing w:before="120" w:after="120" w:line="316" w:lineRule="exact"/>
              <w:ind w:right="-20"/>
              <w:jc w:val="both"/>
              <w:rPr>
                <w:rFonts w:ascii="Arial" w:eastAsia="Arial" w:hAnsi="Arial" w:cs="Arial"/>
                <w:b/>
                <w:bCs/>
                <w:position w:val="-1"/>
                <w:sz w:val="20"/>
                <w:szCs w:val="24"/>
                <w:lang w:eastAsia="zh-CN"/>
              </w:rPr>
            </w:pPr>
          </w:p>
        </w:tc>
      </w:tr>
      <w:tr w:rsidR="00FE6DDB" w:rsidRPr="00FE6DDB" w14:paraId="590342E4" w14:textId="77777777" w:rsidTr="316FCB54">
        <w:tc>
          <w:tcPr>
            <w:tcW w:w="531" w:type="dxa"/>
            <w:shd w:val="clear" w:color="auto" w:fill="auto"/>
          </w:tcPr>
          <w:p w14:paraId="23C8F977" w14:textId="77777777" w:rsidR="00FE6DDB" w:rsidRPr="00FE6DDB" w:rsidRDefault="00FE6DDB" w:rsidP="00FE6DDB">
            <w:pPr>
              <w:spacing w:before="120" w:after="120" w:line="276" w:lineRule="auto"/>
              <w:ind w:right="-20"/>
              <w:rPr>
                <w:rFonts w:ascii="Arial" w:eastAsia="Arial" w:hAnsi="Arial" w:cs="Arial"/>
                <w:b/>
                <w:bCs/>
                <w:position w:val="-1"/>
                <w:sz w:val="20"/>
                <w:szCs w:val="24"/>
                <w:lang w:eastAsia="zh-CN"/>
              </w:rPr>
            </w:pPr>
            <w:r w:rsidRPr="00FE6DDB">
              <w:rPr>
                <w:rFonts w:ascii="Arial" w:eastAsia="Arial" w:hAnsi="Arial" w:cs="Arial"/>
                <w:b/>
                <w:bCs/>
                <w:position w:val="-1"/>
                <w:sz w:val="20"/>
                <w:szCs w:val="24"/>
                <w:lang w:eastAsia="zh-CN"/>
              </w:rPr>
              <w:t>3</w:t>
            </w:r>
          </w:p>
        </w:tc>
        <w:tc>
          <w:tcPr>
            <w:tcW w:w="3523" w:type="dxa"/>
            <w:shd w:val="clear" w:color="auto" w:fill="auto"/>
          </w:tcPr>
          <w:p w14:paraId="5FFDB443" w14:textId="7B890F0A" w:rsidR="00FE6DDB" w:rsidRPr="00FE6DDB" w:rsidRDefault="5B4AE0C2" w:rsidP="316FCB54">
            <w:pPr>
              <w:spacing w:before="120" w:after="120" w:line="276" w:lineRule="auto"/>
              <w:ind w:right="-20"/>
              <w:rPr>
                <w:rFonts w:ascii="Arial" w:eastAsia="Arial" w:hAnsi="Arial" w:cs="Arial"/>
                <w:sz w:val="20"/>
                <w:szCs w:val="20"/>
                <w:lang w:eastAsia="zh-CN"/>
              </w:rPr>
            </w:pPr>
            <w:r w:rsidRPr="316FCB54">
              <w:rPr>
                <w:rFonts w:ascii="Arial" w:eastAsia="Arial" w:hAnsi="Arial" w:cs="Arial"/>
                <w:position w:val="-1"/>
                <w:sz w:val="20"/>
                <w:szCs w:val="20"/>
                <w:lang w:eastAsia="zh-CN"/>
              </w:rPr>
              <w:t>Beroepstaak 3</w:t>
            </w:r>
          </w:p>
          <w:p w14:paraId="70170738" w14:textId="366B5EF9" w:rsidR="00FE6DDB" w:rsidRPr="00FE6DDB" w:rsidRDefault="5B4AE0C2" w:rsidP="316FCB54">
            <w:pPr>
              <w:spacing w:before="120" w:after="120" w:line="276" w:lineRule="auto"/>
              <w:ind w:right="-20"/>
              <w:rPr>
                <w:rFonts w:ascii="Arial" w:eastAsia="Arial" w:hAnsi="Arial" w:cs="Arial"/>
                <w:position w:val="-1"/>
                <w:sz w:val="20"/>
                <w:szCs w:val="20"/>
                <w:lang w:eastAsia="zh-CN"/>
              </w:rPr>
            </w:pPr>
            <w:r w:rsidRPr="316FCB54">
              <w:rPr>
                <w:rFonts w:ascii="Arial" w:eastAsia="Arial" w:hAnsi="Arial" w:cs="Arial"/>
                <w:sz w:val="20"/>
                <w:szCs w:val="20"/>
                <w:lang w:eastAsia="zh-CN"/>
              </w:rPr>
              <w:t>(domein Didactisch Handelen)</w:t>
            </w:r>
          </w:p>
        </w:tc>
        <w:tc>
          <w:tcPr>
            <w:tcW w:w="1203" w:type="dxa"/>
            <w:shd w:val="clear" w:color="auto" w:fill="auto"/>
          </w:tcPr>
          <w:p w14:paraId="3E7CEA00" w14:textId="77777777" w:rsidR="00FE6DDB" w:rsidRPr="00FE6DDB" w:rsidRDefault="00FE6DDB" w:rsidP="00FE6DDB">
            <w:pPr>
              <w:spacing w:before="120" w:after="120" w:line="276" w:lineRule="auto"/>
              <w:ind w:right="-20"/>
              <w:jc w:val="center"/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  <w:lang w:eastAsia="zh-CN"/>
              </w:rPr>
            </w:pP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14:paraId="5929E92D" w14:textId="77777777" w:rsidR="00FE6DDB" w:rsidRPr="00FE6DDB" w:rsidRDefault="00FE6DDB" w:rsidP="00FE6DDB">
            <w:pPr>
              <w:spacing w:before="120" w:after="120" w:line="276" w:lineRule="auto"/>
              <w:ind w:right="-20"/>
              <w:jc w:val="center"/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  <w:lang w:eastAsia="zh-CN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E341C2" w14:textId="77777777" w:rsidR="00FE6DDB" w:rsidRPr="00FE6DDB" w:rsidRDefault="00FE6DDB" w:rsidP="00FE6DDB">
            <w:pPr>
              <w:spacing w:before="120" w:after="120" w:line="316" w:lineRule="exact"/>
              <w:ind w:right="-20"/>
              <w:jc w:val="both"/>
              <w:rPr>
                <w:rFonts w:ascii="Arial" w:eastAsia="Arial" w:hAnsi="Arial" w:cs="Arial"/>
                <w:b/>
                <w:bCs/>
                <w:position w:val="-1"/>
                <w:sz w:val="20"/>
                <w:szCs w:val="24"/>
                <w:lang w:eastAsia="zh-CN"/>
              </w:rPr>
            </w:pPr>
          </w:p>
        </w:tc>
        <w:tc>
          <w:tcPr>
            <w:tcW w:w="7726" w:type="dxa"/>
            <w:vMerge/>
          </w:tcPr>
          <w:p w14:paraId="245E8439" w14:textId="77777777" w:rsidR="00FE6DDB" w:rsidRPr="00FE6DDB" w:rsidRDefault="00FE6DDB" w:rsidP="00FE6DDB">
            <w:pPr>
              <w:spacing w:before="120" w:after="120" w:line="316" w:lineRule="exact"/>
              <w:ind w:right="-20"/>
              <w:jc w:val="both"/>
              <w:rPr>
                <w:rFonts w:ascii="Arial" w:eastAsia="Arial" w:hAnsi="Arial" w:cs="Arial"/>
                <w:b/>
                <w:bCs/>
                <w:position w:val="-1"/>
                <w:sz w:val="20"/>
                <w:szCs w:val="24"/>
                <w:lang w:eastAsia="zh-CN"/>
              </w:rPr>
            </w:pPr>
          </w:p>
        </w:tc>
      </w:tr>
      <w:tr w:rsidR="00FE6DDB" w:rsidRPr="00FE6DDB" w14:paraId="409D7412" w14:textId="77777777" w:rsidTr="316FCB54">
        <w:tc>
          <w:tcPr>
            <w:tcW w:w="531" w:type="dxa"/>
            <w:shd w:val="clear" w:color="auto" w:fill="auto"/>
          </w:tcPr>
          <w:p w14:paraId="6D2A09E7" w14:textId="77777777" w:rsidR="00FE6DDB" w:rsidRPr="00FE6DDB" w:rsidRDefault="00FE6DDB" w:rsidP="00FE6DDB">
            <w:pPr>
              <w:spacing w:before="120" w:after="120" w:line="276" w:lineRule="auto"/>
              <w:ind w:right="-20"/>
              <w:rPr>
                <w:rFonts w:ascii="Arial" w:eastAsia="Arial" w:hAnsi="Arial" w:cs="Arial"/>
                <w:b/>
                <w:bCs/>
                <w:position w:val="-1"/>
                <w:sz w:val="20"/>
                <w:szCs w:val="24"/>
                <w:lang w:eastAsia="zh-CN"/>
              </w:rPr>
            </w:pPr>
            <w:r w:rsidRPr="00FE6DDB">
              <w:rPr>
                <w:rFonts w:ascii="Arial" w:eastAsia="Arial" w:hAnsi="Arial" w:cs="Arial"/>
                <w:b/>
                <w:bCs/>
                <w:position w:val="-1"/>
                <w:sz w:val="20"/>
                <w:szCs w:val="24"/>
                <w:lang w:eastAsia="zh-CN"/>
              </w:rPr>
              <w:t>4</w:t>
            </w:r>
          </w:p>
        </w:tc>
        <w:tc>
          <w:tcPr>
            <w:tcW w:w="3523" w:type="dxa"/>
            <w:shd w:val="clear" w:color="auto" w:fill="auto"/>
          </w:tcPr>
          <w:p w14:paraId="00CAE466" w14:textId="66D831D9" w:rsidR="00FE6DDB" w:rsidRPr="00FE6DDB" w:rsidRDefault="00FE6DDB" w:rsidP="316FCB54">
            <w:pPr>
              <w:spacing w:before="120" w:after="120" w:line="276" w:lineRule="auto"/>
              <w:ind w:right="-20"/>
              <w:rPr>
                <w:rFonts w:ascii="Arial" w:eastAsia="Arial" w:hAnsi="Arial" w:cs="Arial"/>
                <w:position w:val="-1"/>
                <w:sz w:val="20"/>
                <w:szCs w:val="20"/>
                <w:lang w:eastAsia="zh-CN"/>
              </w:rPr>
            </w:pPr>
            <w:r w:rsidRPr="316FCB54">
              <w:rPr>
                <w:rFonts w:ascii="Arial" w:eastAsia="Arial" w:hAnsi="Arial" w:cs="Arial"/>
                <w:position w:val="-1"/>
                <w:sz w:val="20"/>
                <w:szCs w:val="20"/>
                <w:lang w:eastAsia="zh-CN"/>
              </w:rPr>
              <w:t xml:space="preserve">Verantwoording </w:t>
            </w:r>
            <w:r w:rsidR="6010846B" w:rsidRPr="316FCB54">
              <w:rPr>
                <w:rFonts w:ascii="Arial" w:eastAsia="Arial" w:hAnsi="Arial" w:cs="Arial"/>
                <w:position w:val="-1"/>
                <w:sz w:val="20"/>
                <w:szCs w:val="20"/>
                <w:lang w:eastAsia="zh-CN"/>
              </w:rPr>
              <w:t xml:space="preserve">beroepstaak 3 en 5 </w:t>
            </w:r>
          </w:p>
        </w:tc>
        <w:tc>
          <w:tcPr>
            <w:tcW w:w="1203" w:type="dxa"/>
            <w:shd w:val="clear" w:color="auto" w:fill="auto"/>
          </w:tcPr>
          <w:p w14:paraId="02A8CBBD" w14:textId="77777777" w:rsidR="00FE6DDB" w:rsidRPr="00FE6DDB" w:rsidRDefault="00FE6DDB" w:rsidP="00FE6DDB">
            <w:pPr>
              <w:spacing w:before="120" w:after="120" w:line="276" w:lineRule="auto"/>
              <w:ind w:right="-20"/>
              <w:jc w:val="center"/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  <w:lang w:eastAsia="zh-CN"/>
              </w:rPr>
            </w:pP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14:paraId="209CCB5C" w14:textId="77777777" w:rsidR="00FE6DDB" w:rsidRPr="00FE6DDB" w:rsidRDefault="00FE6DDB" w:rsidP="00FE6DDB">
            <w:pPr>
              <w:spacing w:before="120" w:after="120" w:line="276" w:lineRule="auto"/>
              <w:ind w:right="-20"/>
              <w:jc w:val="center"/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  <w:lang w:eastAsia="zh-CN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324227" w14:textId="77777777" w:rsidR="00FE6DDB" w:rsidRPr="00FE6DDB" w:rsidRDefault="00FE6DDB" w:rsidP="00FE6DDB">
            <w:pPr>
              <w:spacing w:before="120" w:after="120" w:line="316" w:lineRule="exact"/>
              <w:ind w:right="-20"/>
              <w:jc w:val="both"/>
              <w:rPr>
                <w:rFonts w:ascii="Arial" w:eastAsia="Arial" w:hAnsi="Arial" w:cs="Arial"/>
                <w:b/>
                <w:bCs/>
                <w:position w:val="-1"/>
                <w:sz w:val="20"/>
                <w:szCs w:val="24"/>
                <w:lang w:eastAsia="zh-CN"/>
              </w:rPr>
            </w:pPr>
          </w:p>
        </w:tc>
        <w:tc>
          <w:tcPr>
            <w:tcW w:w="7726" w:type="dxa"/>
            <w:vMerge/>
          </w:tcPr>
          <w:p w14:paraId="3520A66D" w14:textId="77777777" w:rsidR="00FE6DDB" w:rsidRPr="00FE6DDB" w:rsidRDefault="00FE6DDB" w:rsidP="00FE6DDB">
            <w:pPr>
              <w:spacing w:before="120" w:after="120" w:line="316" w:lineRule="exact"/>
              <w:ind w:right="-20"/>
              <w:jc w:val="both"/>
              <w:rPr>
                <w:rFonts w:ascii="Arial" w:eastAsia="Arial" w:hAnsi="Arial" w:cs="Arial"/>
                <w:b/>
                <w:bCs/>
                <w:position w:val="-1"/>
                <w:sz w:val="20"/>
                <w:szCs w:val="24"/>
                <w:lang w:eastAsia="zh-CN"/>
              </w:rPr>
            </w:pPr>
          </w:p>
        </w:tc>
      </w:tr>
      <w:tr w:rsidR="00FE6DDB" w:rsidRPr="00FE6DDB" w14:paraId="41E99835" w14:textId="77777777" w:rsidTr="316FCB54">
        <w:trPr>
          <w:trHeight w:val="786"/>
        </w:trPr>
        <w:tc>
          <w:tcPr>
            <w:tcW w:w="531" w:type="dxa"/>
            <w:shd w:val="clear" w:color="auto" w:fill="auto"/>
          </w:tcPr>
          <w:p w14:paraId="737AB386" w14:textId="77777777" w:rsidR="00FE6DDB" w:rsidRPr="00FE6DDB" w:rsidRDefault="00FE6DDB" w:rsidP="00FE6DDB">
            <w:pPr>
              <w:spacing w:before="120" w:after="120" w:line="276" w:lineRule="auto"/>
              <w:ind w:right="-20"/>
              <w:rPr>
                <w:rFonts w:ascii="Arial" w:eastAsia="Arial" w:hAnsi="Arial" w:cs="Arial"/>
                <w:b/>
                <w:bCs/>
                <w:position w:val="-1"/>
                <w:sz w:val="20"/>
                <w:szCs w:val="24"/>
                <w:lang w:eastAsia="zh-CN"/>
              </w:rPr>
            </w:pPr>
          </w:p>
        </w:tc>
        <w:tc>
          <w:tcPr>
            <w:tcW w:w="3523" w:type="dxa"/>
            <w:shd w:val="clear" w:color="auto" w:fill="auto"/>
          </w:tcPr>
          <w:p w14:paraId="4546057A" w14:textId="77777777" w:rsidR="00FE6DDB" w:rsidRPr="00FE6DDB" w:rsidRDefault="00FE6DDB" w:rsidP="00FE6DDB">
            <w:pPr>
              <w:spacing w:before="120" w:after="120" w:line="276" w:lineRule="auto"/>
              <w:ind w:right="-20"/>
              <w:rPr>
                <w:rFonts w:ascii="Arial" w:eastAsia="Arial" w:hAnsi="Arial" w:cs="Arial"/>
                <w:bCs/>
                <w:position w:val="-1"/>
                <w:sz w:val="20"/>
                <w:szCs w:val="20"/>
                <w:lang w:eastAsia="zh-CN"/>
              </w:rPr>
            </w:pPr>
            <w:r w:rsidRPr="00FE6DDB">
              <w:rPr>
                <w:rFonts w:ascii="Arial" w:eastAsia="Arial" w:hAnsi="Arial" w:cs="Arial"/>
                <w:bCs/>
                <w:position w:val="-1"/>
                <w:sz w:val="20"/>
                <w:szCs w:val="20"/>
                <w:lang w:eastAsia="zh-CN"/>
              </w:rPr>
              <w:t xml:space="preserve">Totaal </w:t>
            </w:r>
          </w:p>
        </w:tc>
        <w:tc>
          <w:tcPr>
            <w:tcW w:w="1203" w:type="dxa"/>
            <w:shd w:val="clear" w:color="auto" w:fill="auto"/>
          </w:tcPr>
          <w:p w14:paraId="2A4D0572" w14:textId="77777777" w:rsidR="00FE6DDB" w:rsidRPr="00FE6DDB" w:rsidRDefault="00FE6DDB" w:rsidP="00FE6DDB">
            <w:pPr>
              <w:spacing w:before="120" w:after="120" w:line="276" w:lineRule="auto"/>
              <w:ind w:right="-20"/>
              <w:jc w:val="center"/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  <w:lang w:eastAsia="zh-CN"/>
              </w:rPr>
            </w:pP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14:paraId="67D69E02" w14:textId="77777777" w:rsidR="00FE6DDB" w:rsidRPr="00FE6DDB" w:rsidRDefault="00FE6DDB" w:rsidP="00FE6DDB">
            <w:pPr>
              <w:spacing w:before="120" w:after="120" w:line="276" w:lineRule="auto"/>
              <w:ind w:right="-20"/>
              <w:jc w:val="center"/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  <w:lang w:eastAsia="zh-CN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78AA63" w14:textId="77777777" w:rsidR="00FE6DDB" w:rsidRPr="00FE6DDB" w:rsidRDefault="00FE6DDB" w:rsidP="00FE6DDB">
            <w:pPr>
              <w:spacing w:before="120" w:after="120" w:line="316" w:lineRule="exact"/>
              <w:ind w:right="-20"/>
              <w:jc w:val="both"/>
              <w:rPr>
                <w:rFonts w:ascii="Arial" w:eastAsia="Arial" w:hAnsi="Arial" w:cs="Arial"/>
                <w:b/>
                <w:bCs/>
                <w:position w:val="-1"/>
                <w:sz w:val="20"/>
                <w:szCs w:val="24"/>
                <w:lang w:eastAsia="zh-CN"/>
              </w:rPr>
            </w:pPr>
          </w:p>
        </w:tc>
        <w:tc>
          <w:tcPr>
            <w:tcW w:w="7726" w:type="dxa"/>
            <w:vMerge/>
          </w:tcPr>
          <w:p w14:paraId="432D74E0" w14:textId="77777777" w:rsidR="00FE6DDB" w:rsidRPr="00FE6DDB" w:rsidRDefault="00FE6DDB" w:rsidP="00FE6DDB">
            <w:pPr>
              <w:spacing w:before="120" w:after="120" w:line="316" w:lineRule="exact"/>
              <w:ind w:right="-20"/>
              <w:jc w:val="both"/>
              <w:rPr>
                <w:rFonts w:ascii="Arial" w:eastAsia="Arial" w:hAnsi="Arial" w:cs="Arial"/>
                <w:b/>
                <w:bCs/>
                <w:position w:val="-1"/>
                <w:sz w:val="20"/>
                <w:szCs w:val="24"/>
                <w:lang w:eastAsia="zh-CN"/>
              </w:rPr>
            </w:pPr>
          </w:p>
        </w:tc>
      </w:tr>
    </w:tbl>
    <w:p w14:paraId="3980F322" w14:textId="77777777" w:rsidR="00FE6DDB" w:rsidRPr="00FE6DDB" w:rsidRDefault="00FE6DDB" w:rsidP="00FE6DDB">
      <w:pPr>
        <w:spacing w:before="120" w:after="120" w:line="316" w:lineRule="exact"/>
        <w:ind w:right="-20"/>
        <w:rPr>
          <w:rFonts w:ascii="Arial" w:eastAsia="Arial" w:hAnsi="Arial" w:cs="Arial"/>
          <w:b/>
          <w:bCs/>
          <w:position w:val="-1"/>
          <w:sz w:val="20"/>
          <w:szCs w:val="24"/>
          <w:lang w:eastAsia="zh-CN"/>
        </w:rPr>
      </w:pPr>
    </w:p>
    <w:p w14:paraId="22FC3CF0" w14:textId="77777777" w:rsidR="00FE6DDB" w:rsidRPr="00FE6DDB" w:rsidRDefault="00FE6DDB" w:rsidP="00FE6DDB">
      <w:pPr>
        <w:spacing w:before="120" w:after="120" w:line="316" w:lineRule="exact"/>
        <w:ind w:right="-20"/>
        <w:rPr>
          <w:rFonts w:ascii="Arial" w:eastAsia="Arial" w:hAnsi="Arial" w:cs="Arial"/>
          <w:b/>
          <w:bCs/>
          <w:position w:val="-1"/>
          <w:sz w:val="20"/>
          <w:szCs w:val="24"/>
          <w:lang w:eastAsia="zh-CN"/>
        </w:rPr>
      </w:pPr>
    </w:p>
    <w:p w14:paraId="41BA9802" w14:textId="77777777" w:rsidR="00FE6DDB" w:rsidRPr="00FE6DDB" w:rsidRDefault="00FE6DDB" w:rsidP="00FE6DDB">
      <w:pPr>
        <w:spacing w:before="120" w:after="120" w:line="316" w:lineRule="exact"/>
        <w:ind w:right="-20"/>
        <w:rPr>
          <w:rFonts w:ascii="Arial" w:eastAsia="Arial" w:hAnsi="Arial" w:cs="Arial"/>
          <w:b/>
          <w:bCs/>
          <w:position w:val="-1"/>
          <w:sz w:val="20"/>
          <w:szCs w:val="24"/>
          <w:lang w:eastAsia="zh-CN"/>
        </w:rPr>
      </w:pPr>
    </w:p>
    <w:p w14:paraId="2E664FE2" w14:textId="77777777" w:rsidR="00FE6DDB" w:rsidRPr="00FE6DDB" w:rsidRDefault="00FE6DDB" w:rsidP="00FE6DDB">
      <w:pPr>
        <w:spacing w:before="120" w:after="120" w:line="316" w:lineRule="exact"/>
        <w:ind w:right="-20"/>
        <w:rPr>
          <w:rFonts w:ascii="Arial" w:eastAsia="Arial" w:hAnsi="Arial" w:cs="Arial"/>
          <w:b/>
          <w:bCs/>
          <w:position w:val="-1"/>
          <w:sz w:val="20"/>
          <w:szCs w:val="24"/>
          <w:lang w:eastAsia="zh-CN"/>
        </w:rPr>
      </w:pPr>
    </w:p>
    <w:p w14:paraId="26134BB3" w14:textId="77777777" w:rsidR="00FE6DDB" w:rsidRPr="00FE6DDB" w:rsidRDefault="00FE6DDB" w:rsidP="00FE6DDB">
      <w:pPr>
        <w:spacing w:before="120" w:after="120" w:line="316" w:lineRule="exact"/>
        <w:ind w:right="-20"/>
        <w:rPr>
          <w:rFonts w:ascii="Arial" w:eastAsia="Arial" w:hAnsi="Arial" w:cs="Arial"/>
          <w:sz w:val="20"/>
          <w:szCs w:val="24"/>
          <w:lang w:eastAsia="zh-CN"/>
        </w:rPr>
      </w:pPr>
    </w:p>
    <w:p w14:paraId="4D4BC727" w14:textId="77777777" w:rsidR="00FE6DDB" w:rsidRPr="00FE6DDB" w:rsidRDefault="00FE6DDB" w:rsidP="00FE6DDB">
      <w:pPr>
        <w:spacing w:before="4" w:after="120" w:line="280" w:lineRule="exact"/>
        <w:rPr>
          <w:rFonts w:ascii="Calibri" w:eastAsia="Calibri" w:hAnsi="Calibri" w:cs="Times New Roman"/>
          <w:sz w:val="28"/>
          <w:szCs w:val="28"/>
          <w:lang w:eastAsia="zh-CN"/>
        </w:rPr>
      </w:pPr>
    </w:p>
    <w:p w14:paraId="516EF5C1" w14:textId="77777777" w:rsidR="00FE6DDB" w:rsidRPr="00FE6DDB" w:rsidRDefault="00FE6DDB" w:rsidP="00FE6DDB">
      <w:pPr>
        <w:spacing w:before="120" w:after="120" w:line="316" w:lineRule="exact"/>
        <w:ind w:right="-20"/>
        <w:rPr>
          <w:rFonts w:ascii="Arial" w:eastAsia="Arial" w:hAnsi="Arial" w:cs="Arial"/>
          <w:b/>
          <w:bCs/>
          <w:position w:val="-1"/>
          <w:sz w:val="28"/>
          <w:szCs w:val="28"/>
          <w:lang w:eastAsia="zh-CN"/>
        </w:rPr>
      </w:pPr>
    </w:p>
    <w:p w14:paraId="28D6C3A8" w14:textId="77777777" w:rsidR="00FE6DDB" w:rsidRPr="00FE6DDB" w:rsidRDefault="00FE6DDB" w:rsidP="00FE6DDB">
      <w:pPr>
        <w:spacing w:before="120" w:after="120" w:line="316" w:lineRule="exact"/>
        <w:ind w:right="-20"/>
        <w:rPr>
          <w:rFonts w:ascii="Arial" w:eastAsia="Arial" w:hAnsi="Arial" w:cs="Arial"/>
          <w:b/>
          <w:bCs/>
          <w:position w:val="-1"/>
          <w:sz w:val="20"/>
          <w:szCs w:val="24"/>
          <w:lang w:eastAsia="zh-CN"/>
        </w:rPr>
      </w:pPr>
      <w:r w:rsidRPr="00FE6DDB">
        <w:rPr>
          <w:rFonts w:ascii="Arial" w:eastAsia="Arial" w:hAnsi="Arial" w:cs="Arial"/>
          <w:b/>
          <w:bCs/>
          <w:position w:val="-1"/>
          <w:sz w:val="28"/>
          <w:szCs w:val="28"/>
          <w:lang w:eastAsia="zh-CN"/>
        </w:rPr>
        <w:t>E</w:t>
      </w:r>
      <w:r w:rsidRPr="00FE6DDB">
        <w:rPr>
          <w:rFonts w:ascii="Arial" w:eastAsia="Arial" w:hAnsi="Arial" w:cs="Arial"/>
          <w:b/>
          <w:bCs/>
          <w:spacing w:val="1"/>
          <w:position w:val="-1"/>
          <w:sz w:val="20"/>
          <w:szCs w:val="24"/>
          <w:lang w:eastAsia="zh-CN"/>
        </w:rPr>
        <w:t>I</w:t>
      </w:r>
      <w:r w:rsidRPr="00FE6DDB">
        <w:rPr>
          <w:rFonts w:ascii="Arial" w:eastAsia="Arial" w:hAnsi="Arial" w:cs="Arial"/>
          <w:b/>
          <w:bCs/>
          <w:spacing w:val="-1"/>
          <w:position w:val="-1"/>
          <w:sz w:val="20"/>
          <w:szCs w:val="24"/>
          <w:lang w:eastAsia="zh-CN"/>
        </w:rPr>
        <w:t>NDO</w:t>
      </w:r>
      <w:r w:rsidRPr="00FE6DDB">
        <w:rPr>
          <w:rFonts w:ascii="Arial" w:eastAsia="Arial" w:hAnsi="Arial" w:cs="Arial"/>
          <w:b/>
          <w:bCs/>
          <w:spacing w:val="1"/>
          <w:position w:val="-1"/>
          <w:sz w:val="20"/>
          <w:szCs w:val="24"/>
          <w:lang w:eastAsia="zh-CN"/>
        </w:rPr>
        <w:t>O</w:t>
      </w:r>
      <w:r w:rsidRPr="00FE6DDB">
        <w:rPr>
          <w:rFonts w:ascii="Arial" w:eastAsia="Arial" w:hAnsi="Arial" w:cs="Arial"/>
          <w:b/>
          <w:bCs/>
          <w:spacing w:val="-1"/>
          <w:position w:val="-1"/>
          <w:sz w:val="20"/>
          <w:szCs w:val="24"/>
          <w:lang w:eastAsia="zh-CN"/>
        </w:rPr>
        <w:t>RDEE</w:t>
      </w:r>
      <w:r w:rsidRPr="00FE6DDB">
        <w:rPr>
          <w:rFonts w:ascii="Arial" w:eastAsia="Arial" w:hAnsi="Arial" w:cs="Arial"/>
          <w:b/>
          <w:bCs/>
          <w:position w:val="-1"/>
          <w:sz w:val="20"/>
          <w:szCs w:val="24"/>
          <w:lang w:eastAsia="zh-CN"/>
        </w:rPr>
        <w:t>L PDG lesbezoek</w:t>
      </w:r>
    </w:p>
    <w:p w14:paraId="521CD601" w14:textId="77777777" w:rsidR="00FE6DDB" w:rsidRPr="00FE6DDB" w:rsidRDefault="00FE6DDB" w:rsidP="00FE6DDB">
      <w:pPr>
        <w:spacing w:before="120" w:after="120" w:line="316" w:lineRule="exact"/>
        <w:ind w:right="-20"/>
        <w:rPr>
          <w:rFonts w:ascii="Arial" w:eastAsia="Arial" w:hAnsi="Arial" w:cs="Arial"/>
          <w:b/>
          <w:bCs/>
          <w:position w:val="-1"/>
          <w:sz w:val="20"/>
          <w:szCs w:val="24"/>
          <w:lang w:eastAsia="zh-CN"/>
        </w:rPr>
      </w:pPr>
    </w:p>
    <w:p w14:paraId="374AB343" w14:textId="77777777" w:rsidR="00FE6DDB" w:rsidRPr="00FE6DDB" w:rsidRDefault="00FE6DDB" w:rsidP="00FE6DDB">
      <w:pPr>
        <w:spacing w:before="16" w:after="120" w:line="240" w:lineRule="exact"/>
        <w:rPr>
          <w:rFonts w:ascii="Arial" w:eastAsia="Calibri" w:hAnsi="Arial" w:cs="Arial"/>
          <w:sz w:val="20"/>
          <w:szCs w:val="20"/>
          <w:lang w:eastAsia="zh-CN"/>
        </w:rPr>
      </w:pPr>
      <w:r w:rsidRPr="00FE6DDB">
        <w:rPr>
          <w:rFonts w:ascii="Arial" w:eastAsia="Calibri" w:hAnsi="Arial" w:cs="Arial"/>
          <w:sz w:val="20"/>
          <w:szCs w:val="20"/>
          <w:lang w:eastAsia="zh-CN"/>
        </w:rPr>
        <w:t xml:space="preserve">Van: </w:t>
      </w:r>
      <w:r w:rsidRPr="00FE6DDB">
        <w:rPr>
          <w:rFonts w:ascii="Arial" w:eastAsia="Calibri" w:hAnsi="Arial" w:cs="Arial"/>
          <w:i/>
          <w:sz w:val="20"/>
          <w:szCs w:val="20"/>
          <w:lang w:eastAsia="zh-CN"/>
        </w:rPr>
        <w:t>&lt;naam student&gt;</w:t>
      </w:r>
      <w:r w:rsidRPr="00FE6DDB">
        <w:rPr>
          <w:rFonts w:ascii="Arial" w:eastAsia="Calibri" w:hAnsi="Arial" w:cs="Arial"/>
          <w:i/>
          <w:sz w:val="20"/>
          <w:szCs w:val="20"/>
          <w:lang w:eastAsia="zh-CN"/>
        </w:rPr>
        <w:tab/>
      </w:r>
      <w:r w:rsidRPr="00FE6DDB">
        <w:rPr>
          <w:rFonts w:ascii="Arial" w:eastAsia="Calibri" w:hAnsi="Arial" w:cs="Arial"/>
          <w:i/>
          <w:sz w:val="20"/>
          <w:szCs w:val="20"/>
          <w:lang w:eastAsia="zh-CN"/>
        </w:rPr>
        <w:tab/>
      </w:r>
      <w:r w:rsidRPr="00FE6DDB">
        <w:rPr>
          <w:rFonts w:ascii="Arial" w:eastAsia="Calibri" w:hAnsi="Arial" w:cs="Arial"/>
          <w:i/>
          <w:sz w:val="20"/>
          <w:szCs w:val="20"/>
          <w:lang w:eastAsia="zh-CN"/>
        </w:rPr>
        <w:tab/>
      </w:r>
      <w:r w:rsidRPr="00FE6DDB">
        <w:rPr>
          <w:rFonts w:ascii="Arial" w:eastAsia="Calibri" w:hAnsi="Arial" w:cs="Arial"/>
          <w:i/>
          <w:sz w:val="20"/>
          <w:szCs w:val="20"/>
          <w:lang w:eastAsia="zh-CN"/>
        </w:rPr>
        <w:tab/>
      </w:r>
      <w:r w:rsidRPr="00FE6DDB">
        <w:rPr>
          <w:rFonts w:ascii="Arial" w:eastAsia="Calibri" w:hAnsi="Arial" w:cs="Arial"/>
          <w:i/>
          <w:sz w:val="20"/>
          <w:szCs w:val="20"/>
          <w:lang w:eastAsia="zh-CN"/>
        </w:rPr>
        <w:tab/>
      </w:r>
      <w:r w:rsidRPr="00FE6DDB">
        <w:rPr>
          <w:rFonts w:ascii="Arial" w:eastAsia="Calibri" w:hAnsi="Arial" w:cs="Arial"/>
          <w:i/>
          <w:sz w:val="20"/>
          <w:szCs w:val="20"/>
          <w:lang w:eastAsia="zh-CN"/>
        </w:rPr>
        <w:tab/>
      </w:r>
      <w:r w:rsidRPr="00FE6DDB">
        <w:rPr>
          <w:rFonts w:ascii="Arial" w:eastAsia="Calibri" w:hAnsi="Arial" w:cs="Arial"/>
          <w:i/>
          <w:sz w:val="20"/>
          <w:szCs w:val="20"/>
          <w:lang w:eastAsia="zh-CN"/>
        </w:rPr>
        <w:tab/>
      </w:r>
      <w:r w:rsidRPr="00FE6DDB">
        <w:rPr>
          <w:rFonts w:ascii="Arial" w:eastAsia="Calibri" w:hAnsi="Arial" w:cs="Arial"/>
          <w:i/>
          <w:sz w:val="20"/>
          <w:szCs w:val="20"/>
          <w:lang w:eastAsia="zh-CN"/>
        </w:rPr>
        <w:tab/>
      </w:r>
      <w:r w:rsidRPr="00FE6DDB">
        <w:rPr>
          <w:rFonts w:ascii="Arial" w:eastAsia="Calibri" w:hAnsi="Arial" w:cs="Arial"/>
          <w:i/>
          <w:sz w:val="20"/>
          <w:szCs w:val="20"/>
          <w:lang w:eastAsia="zh-CN"/>
        </w:rPr>
        <w:tab/>
      </w:r>
      <w:r w:rsidRPr="00FE6DDB">
        <w:rPr>
          <w:rFonts w:ascii="Arial" w:eastAsia="Calibri" w:hAnsi="Arial" w:cs="Arial"/>
          <w:i/>
          <w:sz w:val="20"/>
          <w:szCs w:val="20"/>
          <w:lang w:eastAsia="zh-CN"/>
        </w:rPr>
        <w:tab/>
        <w:t xml:space="preserve">Studentnummer: </w:t>
      </w:r>
    </w:p>
    <w:p w14:paraId="47CBF572" w14:textId="77777777" w:rsidR="00FE6DDB" w:rsidRPr="00FE6DDB" w:rsidRDefault="00FE6DDB" w:rsidP="00FE6DDB">
      <w:pPr>
        <w:spacing w:before="120" w:after="120" w:line="316" w:lineRule="exact"/>
        <w:ind w:right="-20"/>
        <w:rPr>
          <w:rFonts w:ascii="Arial" w:eastAsia="Arial" w:hAnsi="Arial" w:cs="Arial"/>
          <w:b/>
          <w:bCs/>
          <w:position w:val="-1"/>
          <w:sz w:val="20"/>
          <w:szCs w:val="24"/>
          <w:lang w:eastAsia="zh-CN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5"/>
        <w:gridCol w:w="11552"/>
      </w:tblGrid>
      <w:tr w:rsidR="00FE6DDB" w:rsidRPr="00FE6DDB" w14:paraId="196BD54E" w14:textId="77777777" w:rsidTr="001F263F">
        <w:trPr>
          <w:trHeight w:hRule="exact" w:val="1368"/>
        </w:trPr>
        <w:tc>
          <w:tcPr>
            <w:tcW w:w="1385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7693E3AA" w14:textId="77777777" w:rsidR="00FE6DDB" w:rsidRPr="00FE6DDB" w:rsidRDefault="00FE6DDB" w:rsidP="00FE6DDB">
            <w:pPr>
              <w:spacing w:before="120" w:after="120" w:line="100" w:lineRule="exact"/>
              <w:ind w:left="194"/>
              <w:rPr>
                <w:rFonts w:ascii="Calibri" w:eastAsia="Calibri" w:hAnsi="Calibri" w:cs="Times New Roman"/>
                <w:sz w:val="10"/>
                <w:szCs w:val="10"/>
                <w:lang w:eastAsia="zh-CN"/>
              </w:rPr>
            </w:pPr>
          </w:p>
          <w:p w14:paraId="2291D504" w14:textId="77777777" w:rsidR="00FE6DDB" w:rsidRPr="00FE6DDB" w:rsidRDefault="00FE6DDB" w:rsidP="00FE6DDB">
            <w:pPr>
              <w:spacing w:before="120" w:after="120" w:line="240" w:lineRule="auto"/>
              <w:ind w:left="194" w:right="-20"/>
              <w:rPr>
                <w:rFonts w:ascii="Arial Narrow" w:eastAsia="Arial Narrow" w:hAnsi="Arial Narrow" w:cs="Arial Narrow"/>
                <w:sz w:val="20"/>
                <w:szCs w:val="24"/>
                <w:lang w:eastAsia="zh-CN"/>
              </w:rPr>
            </w:pPr>
            <w:r w:rsidRPr="00FE6DDB">
              <w:rPr>
                <w:rFonts w:ascii="Arial Narrow" w:eastAsia="Arial Narrow" w:hAnsi="Arial Narrow" w:cs="Arial Narrow"/>
                <w:spacing w:val="-1"/>
                <w:sz w:val="20"/>
                <w:szCs w:val="24"/>
                <w:lang w:eastAsia="zh-CN"/>
              </w:rPr>
              <w:t>E</w:t>
            </w:r>
            <w:r w:rsidRPr="00FE6DDB">
              <w:rPr>
                <w:rFonts w:ascii="Arial Narrow" w:eastAsia="Arial Narrow" w:hAnsi="Arial Narrow" w:cs="Arial Narrow"/>
                <w:spacing w:val="1"/>
                <w:sz w:val="20"/>
                <w:szCs w:val="24"/>
                <w:lang w:eastAsia="zh-CN"/>
              </w:rPr>
              <w:t>i</w:t>
            </w:r>
            <w:r w:rsidRPr="00FE6DDB">
              <w:rPr>
                <w:rFonts w:ascii="Arial Narrow" w:eastAsia="Arial Narrow" w:hAnsi="Arial Narrow" w:cs="Arial Narrow"/>
                <w:sz w:val="20"/>
                <w:szCs w:val="24"/>
                <w:lang w:eastAsia="zh-CN"/>
              </w:rPr>
              <w:t>ndoorde</w:t>
            </w:r>
            <w:r w:rsidRPr="00FE6DDB">
              <w:rPr>
                <w:rFonts w:ascii="Arial Narrow" w:eastAsia="Arial Narrow" w:hAnsi="Arial Narrow" w:cs="Arial Narrow"/>
                <w:spacing w:val="-2"/>
                <w:sz w:val="20"/>
                <w:szCs w:val="24"/>
                <w:lang w:eastAsia="zh-CN"/>
              </w:rPr>
              <w:t>e</w:t>
            </w:r>
            <w:r w:rsidRPr="00FE6DDB">
              <w:rPr>
                <w:rFonts w:ascii="Arial Narrow" w:eastAsia="Arial Narrow" w:hAnsi="Arial Narrow" w:cs="Arial Narrow"/>
                <w:sz w:val="20"/>
                <w:szCs w:val="24"/>
                <w:lang w:eastAsia="zh-CN"/>
              </w:rPr>
              <w:t>l</w:t>
            </w:r>
          </w:p>
        </w:tc>
        <w:tc>
          <w:tcPr>
            <w:tcW w:w="11552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FA5AF6D" w14:textId="77777777" w:rsidR="00FE6DDB" w:rsidRPr="00FE6DDB" w:rsidRDefault="00FE6DDB" w:rsidP="00FE6DDB">
            <w:pPr>
              <w:spacing w:before="120" w:after="120" w:line="240" w:lineRule="auto"/>
              <w:rPr>
                <w:rFonts w:ascii="Calibri" w:eastAsia="Calibri" w:hAnsi="Calibri" w:cs="Times New Roman"/>
                <w:sz w:val="20"/>
                <w:szCs w:val="24"/>
                <w:lang w:eastAsia="zh-CN"/>
              </w:rPr>
            </w:pPr>
          </w:p>
          <w:p w14:paraId="2247D28C" w14:textId="77777777" w:rsidR="00FE6DDB" w:rsidRPr="00FE6DDB" w:rsidRDefault="00FE6DDB" w:rsidP="00FE6DDB">
            <w:pPr>
              <w:spacing w:before="120" w:after="120" w:line="240" w:lineRule="auto"/>
              <w:rPr>
                <w:rFonts w:ascii="Calibri" w:eastAsia="Calibri" w:hAnsi="Calibri" w:cs="Times New Roman"/>
                <w:sz w:val="20"/>
                <w:szCs w:val="24"/>
                <w:lang w:eastAsia="zh-CN"/>
              </w:rPr>
            </w:pPr>
          </w:p>
          <w:p w14:paraId="3865188E" w14:textId="77777777" w:rsidR="00FE6DDB" w:rsidRPr="00FE6DDB" w:rsidRDefault="00FE6DDB" w:rsidP="00FE6DDB">
            <w:pPr>
              <w:spacing w:before="120" w:after="120" w:line="240" w:lineRule="auto"/>
              <w:rPr>
                <w:rFonts w:ascii="Calibri" w:eastAsia="Calibri" w:hAnsi="Calibri" w:cs="Times New Roman"/>
                <w:sz w:val="20"/>
                <w:szCs w:val="24"/>
                <w:lang w:eastAsia="zh-CN"/>
              </w:rPr>
            </w:pPr>
          </w:p>
        </w:tc>
      </w:tr>
      <w:tr w:rsidR="00FE6DDB" w:rsidRPr="00FE6DDB" w14:paraId="756D6663" w14:textId="77777777" w:rsidTr="001F263F">
        <w:trPr>
          <w:trHeight w:hRule="exact" w:val="2691"/>
        </w:trPr>
        <w:tc>
          <w:tcPr>
            <w:tcW w:w="1385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8E2E362" w14:textId="77777777" w:rsidR="00FE6DDB" w:rsidRPr="00FE6DDB" w:rsidRDefault="00FE6DDB" w:rsidP="00FE6DDB">
            <w:pPr>
              <w:spacing w:before="9" w:after="120" w:line="240" w:lineRule="exact"/>
              <w:ind w:left="194"/>
              <w:rPr>
                <w:rFonts w:ascii="Calibri" w:eastAsia="Calibri" w:hAnsi="Calibri" w:cs="Times New Roman"/>
                <w:sz w:val="20"/>
                <w:szCs w:val="24"/>
                <w:lang w:eastAsia="zh-CN"/>
              </w:rPr>
            </w:pPr>
          </w:p>
          <w:p w14:paraId="1339FC79" w14:textId="77777777" w:rsidR="00FE6DDB" w:rsidRPr="00FE6DDB" w:rsidRDefault="00FE6DDB" w:rsidP="00FE6DDB">
            <w:pPr>
              <w:spacing w:before="120" w:after="120" w:line="240" w:lineRule="auto"/>
              <w:ind w:left="194" w:right="-20"/>
              <w:rPr>
                <w:rFonts w:ascii="Arial Narrow" w:eastAsia="Arial Narrow" w:hAnsi="Arial Narrow" w:cs="Arial Narrow"/>
                <w:sz w:val="20"/>
                <w:szCs w:val="24"/>
                <w:lang w:eastAsia="zh-CN"/>
              </w:rPr>
            </w:pPr>
            <w:r w:rsidRPr="00FE6DDB">
              <w:rPr>
                <w:rFonts w:ascii="Arial Narrow" w:eastAsia="Arial Narrow" w:hAnsi="Arial Narrow" w:cs="Arial Narrow"/>
                <w:sz w:val="20"/>
                <w:szCs w:val="24"/>
                <w:lang w:eastAsia="zh-CN"/>
              </w:rPr>
              <w:t>Toe</w:t>
            </w:r>
            <w:r w:rsidRPr="00FE6DDB">
              <w:rPr>
                <w:rFonts w:ascii="Arial Narrow" w:eastAsia="Arial Narrow" w:hAnsi="Arial Narrow" w:cs="Arial Narrow"/>
                <w:spacing w:val="1"/>
                <w:sz w:val="20"/>
                <w:szCs w:val="24"/>
                <w:lang w:eastAsia="zh-CN"/>
              </w:rPr>
              <w:t>li</w:t>
            </w:r>
            <w:r w:rsidRPr="00FE6DDB">
              <w:rPr>
                <w:rFonts w:ascii="Arial Narrow" w:eastAsia="Arial Narrow" w:hAnsi="Arial Narrow" w:cs="Arial Narrow"/>
                <w:spacing w:val="-2"/>
                <w:sz w:val="20"/>
                <w:szCs w:val="24"/>
                <w:lang w:eastAsia="zh-CN"/>
              </w:rPr>
              <w:t>c</w:t>
            </w:r>
            <w:r w:rsidRPr="00FE6DDB">
              <w:rPr>
                <w:rFonts w:ascii="Arial Narrow" w:eastAsia="Arial Narrow" w:hAnsi="Arial Narrow" w:cs="Arial Narrow"/>
                <w:sz w:val="20"/>
                <w:szCs w:val="24"/>
                <w:lang w:eastAsia="zh-CN"/>
              </w:rPr>
              <w:t>ht</w:t>
            </w:r>
            <w:r w:rsidRPr="00FE6DDB">
              <w:rPr>
                <w:rFonts w:ascii="Arial Narrow" w:eastAsia="Arial Narrow" w:hAnsi="Arial Narrow" w:cs="Arial Narrow"/>
                <w:spacing w:val="1"/>
                <w:sz w:val="20"/>
                <w:szCs w:val="24"/>
                <w:lang w:eastAsia="zh-CN"/>
              </w:rPr>
              <w:t>i</w:t>
            </w:r>
            <w:r w:rsidRPr="00FE6DDB">
              <w:rPr>
                <w:rFonts w:ascii="Arial Narrow" w:eastAsia="Arial Narrow" w:hAnsi="Arial Narrow" w:cs="Arial Narrow"/>
                <w:sz w:val="20"/>
                <w:szCs w:val="24"/>
                <w:lang w:eastAsia="zh-CN"/>
              </w:rPr>
              <w:t>ng</w:t>
            </w:r>
          </w:p>
        </w:tc>
        <w:tc>
          <w:tcPr>
            <w:tcW w:w="11552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2976794" w14:textId="77777777" w:rsidR="00FE6DDB" w:rsidRPr="00FE6DDB" w:rsidRDefault="00FE6DDB" w:rsidP="00FE6DDB">
            <w:pPr>
              <w:spacing w:before="120" w:after="120" w:line="240" w:lineRule="auto"/>
              <w:rPr>
                <w:rFonts w:ascii="Calibri" w:eastAsia="Calibri" w:hAnsi="Calibri" w:cs="Times New Roman"/>
                <w:sz w:val="20"/>
                <w:szCs w:val="24"/>
                <w:lang w:eastAsia="zh-CN"/>
              </w:rPr>
            </w:pPr>
          </w:p>
        </w:tc>
      </w:tr>
    </w:tbl>
    <w:p w14:paraId="00FDEB11" w14:textId="77777777" w:rsidR="00FE6DDB" w:rsidRPr="00FE6DDB" w:rsidRDefault="00FE6DDB" w:rsidP="00FE6DDB">
      <w:pPr>
        <w:spacing w:before="120" w:after="120" w:line="240" w:lineRule="auto"/>
        <w:rPr>
          <w:rFonts w:ascii="Arial" w:eastAsia="SimSun" w:hAnsi="Arial" w:cs="Arial"/>
          <w:sz w:val="20"/>
          <w:szCs w:val="24"/>
          <w:lang w:eastAsia="zh-CN"/>
        </w:rPr>
      </w:pPr>
      <w:r w:rsidRPr="00FE6DDB">
        <w:rPr>
          <w:rFonts w:ascii="Arial" w:eastAsia="SimSun" w:hAnsi="Arial" w:cs="Arial"/>
          <w:sz w:val="20"/>
          <w:szCs w:val="24"/>
          <w:lang w:eastAsia="zh-CN"/>
        </w:rPr>
        <w:t>Datum:</w:t>
      </w:r>
    </w:p>
    <w:p w14:paraId="282F8B79" w14:textId="77777777" w:rsidR="00FE6DDB" w:rsidRPr="00FE6DDB" w:rsidRDefault="00FE6DDB" w:rsidP="00FE6DDB">
      <w:pPr>
        <w:spacing w:before="120" w:after="120" w:line="240" w:lineRule="auto"/>
        <w:rPr>
          <w:rFonts w:ascii="Arial" w:eastAsia="SimSun" w:hAnsi="Arial" w:cs="Arial"/>
          <w:sz w:val="20"/>
          <w:szCs w:val="24"/>
          <w:lang w:eastAsia="zh-CN"/>
        </w:rPr>
      </w:pPr>
    </w:p>
    <w:p w14:paraId="43065F73" w14:textId="77777777" w:rsidR="00FE6DDB" w:rsidRPr="00FE6DDB" w:rsidRDefault="00FE6DDB" w:rsidP="00FE6DDB">
      <w:pPr>
        <w:spacing w:before="120" w:after="120" w:line="240" w:lineRule="auto"/>
        <w:rPr>
          <w:rFonts w:ascii="Arial" w:eastAsia="SimSun" w:hAnsi="Arial" w:cs="Arial"/>
          <w:spacing w:val="-1"/>
          <w:sz w:val="20"/>
          <w:szCs w:val="24"/>
          <w:lang w:eastAsia="zh-CN"/>
        </w:rPr>
      </w:pPr>
      <w:r w:rsidRPr="00FE6DDB">
        <w:rPr>
          <w:rFonts w:ascii="Arial" w:eastAsia="SimSun" w:hAnsi="Arial" w:cs="Arial"/>
          <w:sz w:val="20"/>
          <w:szCs w:val="24"/>
          <w:lang w:eastAsia="zh-CN"/>
        </w:rPr>
        <w:t xml:space="preserve">Naam beoordelaar HR IvL </w:t>
      </w:r>
      <w:proofErr w:type="spellStart"/>
      <w:r w:rsidRPr="00FE6DDB">
        <w:rPr>
          <w:rFonts w:ascii="Arial" w:eastAsia="SimSun" w:hAnsi="Arial" w:cs="Arial"/>
          <w:sz w:val="20"/>
          <w:szCs w:val="24"/>
          <w:lang w:eastAsia="zh-CN"/>
        </w:rPr>
        <w:t>post-hbo</w:t>
      </w:r>
      <w:proofErr w:type="spellEnd"/>
      <w:r w:rsidRPr="00FE6DDB">
        <w:rPr>
          <w:rFonts w:ascii="Arial" w:eastAsia="SimSun" w:hAnsi="Arial" w:cs="Arial"/>
          <w:sz w:val="20"/>
          <w:szCs w:val="24"/>
          <w:lang w:eastAsia="zh-CN"/>
        </w:rPr>
        <w:t xml:space="preserve">:&lt;naam invullen&gt; </w:t>
      </w:r>
      <w:r w:rsidRPr="00FE6DDB">
        <w:rPr>
          <w:rFonts w:ascii="Arial" w:eastAsia="SimSun" w:hAnsi="Arial" w:cs="Arial"/>
          <w:sz w:val="20"/>
          <w:szCs w:val="24"/>
          <w:lang w:eastAsia="zh-CN"/>
        </w:rPr>
        <w:tab/>
      </w:r>
      <w:r w:rsidRPr="00FE6DDB">
        <w:rPr>
          <w:rFonts w:ascii="Arial" w:eastAsia="SimSun" w:hAnsi="Arial" w:cs="Arial"/>
          <w:sz w:val="20"/>
          <w:szCs w:val="24"/>
          <w:lang w:eastAsia="zh-CN"/>
        </w:rPr>
        <w:tab/>
        <w:t xml:space="preserve"> </w:t>
      </w:r>
      <w:r w:rsidRPr="00FE6DDB">
        <w:rPr>
          <w:rFonts w:ascii="Arial" w:eastAsia="SimSun" w:hAnsi="Arial" w:cs="Arial"/>
          <w:sz w:val="20"/>
          <w:szCs w:val="24"/>
          <w:lang w:eastAsia="zh-CN"/>
        </w:rPr>
        <w:tab/>
      </w:r>
      <w:r w:rsidRPr="00FE6DDB">
        <w:rPr>
          <w:rFonts w:ascii="Arial" w:eastAsia="SimSun" w:hAnsi="Arial" w:cs="Arial"/>
          <w:sz w:val="20"/>
          <w:szCs w:val="24"/>
          <w:lang w:eastAsia="zh-CN"/>
        </w:rPr>
        <w:tab/>
      </w:r>
      <w:r w:rsidRPr="00FE6DDB">
        <w:rPr>
          <w:rFonts w:ascii="Arial" w:eastAsia="SimSun" w:hAnsi="Arial" w:cs="Arial"/>
          <w:sz w:val="20"/>
          <w:szCs w:val="24"/>
          <w:lang w:eastAsia="zh-CN"/>
        </w:rPr>
        <w:tab/>
      </w:r>
      <w:r w:rsidRPr="00FE6DDB">
        <w:rPr>
          <w:rFonts w:ascii="Arial" w:eastAsia="SimSun" w:hAnsi="Arial" w:cs="Arial"/>
          <w:sz w:val="20"/>
          <w:szCs w:val="24"/>
          <w:lang w:eastAsia="zh-CN"/>
        </w:rPr>
        <w:tab/>
        <w:t>en handtekening</w:t>
      </w:r>
      <w:r w:rsidRPr="00FE6DDB">
        <w:rPr>
          <w:rFonts w:ascii="Arial" w:eastAsia="SimSun" w:hAnsi="Arial" w:cs="Arial"/>
          <w:spacing w:val="-1"/>
          <w:sz w:val="20"/>
          <w:szCs w:val="24"/>
          <w:lang w:eastAsia="zh-CN"/>
        </w:rPr>
        <w:t>:</w:t>
      </w:r>
    </w:p>
    <w:p w14:paraId="6688907C" w14:textId="77777777" w:rsidR="00FE6DDB" w:rsidRPr="00FE6DDB" w:rsidRDefault="00FE6DDB" w:rsidP="00FE6DDB">
      <w:pPr>
        <w:spacing w:before="120" w:after="120" w:line="240" w:lineRule="auto"/>
        <w:rPr>
          <w:rFonts w:ascii="Arial" w:eastAsia="SimSun" w:hAnsi="Arial" w:cs="Arial"/>
          <w:spacing w:val="-1"/>
          <w:sz w:val="20"/>
          <w:szCs w:val="24"/>
          <w:lang w:eastAsia="zh-CN"/>
        </w:rPr>
      </w:pPr>
    </w:p>
    <w:p w14:paraId="201BD524" w14:textId="77777777" w:rsidR="00FE6DDB" w:rsidRPr="00FE6DDB" w:rsidRDefault="00FE6DDB" w:rsidP="00FE6DDB">
      <w:pPr>
        <w:spacing w:before="120" w:after="120" w:line="240" w:lineRule="auto"/>
        <w:rPr>
          <w:rFonts w:ascii="Arial" w:eastAsia="Times New Roman" w:hAnsi="Arial" w:cs="Times New Roman"/>
          <w:sz w:val="20"/>
          <w:szCs w:val="20"/>
          <w:lang w:eastAsia="nl-NL"/>
        </w:rPr>
      </w:pPr>
      <w:r w:rsidRPr="00FE6DDB">
        <w:rPr>
          <w:rFonts w:ascii="Arial" w:eastAsia="SimSun" w:hAnsi="Arial" w:cs="Arial"/>
          <w:sz w:val="20"/>
          <w:szCs w:val="24"/>
          <w:lang w:eastAsia="zh-CN"/>
        </w:rPr>
        <w:t xml:space="preserve">Naam beoordelaar mbo-instelling:&lt;naam invullen&gt; </w:t>
      </w:r>
      <w:r w:rsidRPr="00FE6DDB">
        <w:rPr>
          <w:rFonts w:ascii="Arial" w:eastAsia="SimSun" w:hAnsi="Arial" w:cs="Arial"/>
          <w:sz w:val="20"/>
          <w:szCs w:val="24"/>
          <w:lang w:eastAsia="zh-CN"/>
        </w:rPr>
        <w:tab/>
      </w:r>
      <w:r w:rsidRPr="00FE6DDB">
        <w:rPr>
          <w:rFonts w:ascii="Arial" w:eastAsia="SimSun" w:hAnsi="Arial" w:cs="Arial"/>
          <w:sz w:val="20"/>
          <w:szCs w:val="24"/>
          <w:lang w:eastAsia="zh-CN"/>
        </w:rPr>
        <w:tab/>
        <w:t xml:space="preserve"> </w:t>
      </w:r>
      <w:r w:rsidRPr="00FE6DDB">
        <w:rPr>
          <w:rFonts w:ascii="Arial" w:eastAsia="SimSun" w:hAnsi="Arial" w:cs="Arial"/>
          <w:sz w:val="20"/>
          <w:szCs w:val="24"/>
          <w:lang w:eastAsia="zh-CN"/>
        </w:rPr>
        <w:tab/>
      </w:r>
      <w:r w:rsidRPr="00FE6DDB">
        <w:rPr>
          <w:rFonts w:ascii="Arial" w:eastAsia="SimSun" w:hAnsi="Arial" w:cs="Arial"/>
          <w:sz w:val="20"/>
          <w:szCs w:val="24"/>
          <w:lang w:eastAsia="zh-CN"/>
        </w:rPr>
        <w:tab/>
      </w:r>
      <w:r w:rsidRPr="00FE6DDB">
        <w:rPr>
          <w:rFonts w:ascii="Arial" w:eastAsia="SimSun" w:hAnsi="Arial" w:cs="Arial"/>
          <w:sz w:val="20"/>
          <w:szCs w:val="24"/>
          <w:lang w:eastAsia="zh-CN"/>
        </w:rPr>
        <w:tab/>
      </w:r>
      <w:r w:rsidRPr="00FE6DDB">
        <w:rPr>
          <w:rFonts w:ascii="Arial" w:eastAsia="SimSun" w:hAnsi="Arial" w:cs="Arial"/>
          <w:sz w:val="20"/>
          <w:szCs w:val="24"/>
          <w:lang w:eastAsia="zh-CN"/>
        </w:rPr>
        <w:tab/>
        <w:t>en handtekening</w:t>
      </w:r>
      <w:r w:rsidRPr="00FE6DDB">
        <w:rPr>
          <w:rFonts w:ascii="Arial" w:eastAsia="SimSun" w:hAnsi="Arial" w:cs="Arial"/>
          <w:spacing w:val="-1"/>
          <w:sz w:val="20"/>
          <w:szCs w:val="24"/>
          <w:lang w:eastAsia="zh-CN"/>
        </w:rPr>
        <w:t>:</w:t>
      </w:r>
    </w:p>
    <w:p w14:paraId="66CC95BA" w14:textId="77777777" w:rsidR="00FE6DDB" w:rsidRPr="00FE6DDB" w:rsidRDefault="00FE6DDB" w:rsidP="00FE6DDB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p w14:paraId="5198DDA1" w14:textId="77777777" w:rsidR="00F71790" w:rsidRDefault="00604FF5"/>
    <w:sectPr w:rsidR="00F71790" w:rsidSect="00FE6DD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D421A7"/>
    <w:multiLevelType w:val="hybridMultilevel"/>
    <w:tmpl w:val="841ED67E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221128"/>
    <w:multiLevelType w:val="hybridMultilevel"/>
    <w:tmpl w:val="A9DC0004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1F64E9"/>
    <w:multiLevelType w:val="hybridMultilevel"/>
    <w:tmpl w:val="14BEFDA4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CA4285"/>
    <w:multiLevelType w:val="hybridMultilevel"/>
    <w:tmpl w:val="55365454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DDB"/>
    <w:rsid w:val="000E404A"/>
    <w:rsid w:val="001E2512"/>
    <w:rsid w:val="00604FF5"/>
    <w:rsid w:val="00FE6DDB"/>
    <w:rsid w:val="0759D7F8"/>
    <w:rsid w:val="0D253412"/>
    <w:rsid w:val="0ED55C9E"/>
    <w:rsid w:val="10BDAD02"/>
    <w:rsid w:val="11926976"/>
    <w:rsid w:val="13263F2E"/>
    <w:rsid w:val="17E2F57C"/>
    <w:rsid w:val="18DA371B"/>
    <w:rsid w:val="1C22B7A1"/>
    <w:rsid w:val="210C7FAF"/>
    <w:rsid w:val="216793A1"/>
    <w:rsid w:val="229DFA86"/>
    <w:rsid w:val="2BD03DE0"/>
    <w:rsid w:val="2EBC7041"/>
    <w:rsid w:val="2EFE4003"/>
    <w:rsid w:val="316FCB54"/>
    <w:rsid w:val="334A81B1"/>
    <w:rsid w:val="35473D1B"/>
    <w:rsid w:val="37E20B33"/>
    <w:rsid w:val="39632BCD"/>
    <w:rsid w:val="4079B707"/>
    <w:rsid w:val="415ED9BC"/>
    <w:rsid w:val="46A2634F"/>
    <w:rsid w:val="4A7A739E"/>
    <w:rsid w:val="4BCB35DD"/>
    <w:rsid w:val="520AA12D"/>
    <w:rsid w:val="5471A223"/>
    <w:rsid w:val="5AF1CBDC"/>
    <w:rsid w:val="5B4AE0C2"/>
    <w:rsid w:val="5FEAF74E"/>
    <w:rsid w:val="6010846B"/>
    <w:rsid w:val="63B08481"/>
    <w:rsid w:val="66021077"/>
    <w:rsid w:val="6D930062"/>
    <w:rsid w:val="6F91BAF8"/>
    <w:rsid w:val="785E0392"/>
    <w:rsid w:val="798EDEEC"/>
    <w:rsid w:val="79B2D813"/>
    <w:rsid w:val="7D3C9986"/>
    <w:rsid w:val="7D6B8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E78DE"/>
  <w15:chartTrackingRefBased/>
  <w15:docId w15:val="{598C8075-88DF-42E7-B3EE-582FED2EE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531</Words>
  <Characters>2922</Characters>
  <Application>Microsoft Office Word</Application>
  <DocSecurity>4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Kroon-Braham, D.H. van der (Ditty)</dc:creator>
  <cp:keywords/>
  <dc:description/>
  <cp:lastModifiedBy>Janssen, J.C.G. (Ard)</cp:lastModifiedBy>
  <cp:revision>2</cp:revision>
  <dcterms:created xsi:type="dcterms:W3CDTF">2020-03-05T10:24:00Z</dcterms:created>
  <dcterms:modified xsi:type="dcterms:W3CDTF">2020-03-05T10:24:00Z</dcterms:modified>
</cp:coreProperties>
</file>